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BD3" w:rsidRDefault="00477BD3" w:rsidP="00887B0B">
      <w:pPr>
        <w:autoSpaceDE w:val="0"/>
        <w:autoSpaceDN w:val="0"/>
        <w:adjustRightInd w:val="0"/>
        <w:spacing w:before="240" w:after="360" w:line="240" w:lineRule="auto"/>
        <w:rPr>
          <w:rFonts w:ascii="Arial,Bold" w:hAnsi="Arial,Bold" w:cs="Arial,Bold"/>
          <w:b/>
          <w:bCs/>
          <w:lang w:val="pt-PT"/>
        </w:rPr>
      </w:pPr>
      <w:r w:rsidRPr="006C1617">
        <w:rPr>
          <w:rFonts w:ascii="Arial,Bold" w:hAnsi="Arial,Bold" w:cs="Arial,Bold"/>
          <w:b/>
          <w:bCs/>
          <w:color w:val="C00000"/>
          <w:lang w:val="pt-PT"/>
        </w:rPr>
        <w:t>Economia I</w:t>
      </w:r>
      <w:r w:rsidRPr="00477BD3">
        <w:rPr>
          <w:rFonts w:ascii="Arial,Bold" w:hAnsi="Arial,Bold" w:cs="Arial,Bold"/>
          <w:b/>
          <w:bCs/>
          <w:lang w:val="pt-PT"/>
        </w:rPr>
        <w:t>; 201</w:t>
      </w:r>
      <w:r w:rsidR="00885C2C">
        <w:rPr>
          <w:rFonts w:ascii="Arial,Bold" w:hAnsi="Arial,Bold" w:cs="Arial,Bold"/>
          <w:b/>
          <w:bCs/>
          <w:lang w:val="pt-PT"/>
        </w:rPr>
        <w:t>6</w:t>
      </w:r>
      <w:r w:rsidRPr="00477BD3">
        <w:rPr>
          <w:rFonts w:ascii="Arial,Bold" w:hAnsi="Arial,Bold" w:cs="Arial,Bold"/>
          <w:b/>
          <w:bCs/>
          <w:lang w:val="pt-PT"/>
        </w:rPr>
        <w:t>/201</w:t>
      </w:r>
      <w:r w:rsidR="00885C2C">
        <w:rPr>
          <w:rFonts w:ascii="Arial,Bold" w:hAnsi="Arial,Bold" w:cs="Arial,Bold"/>
          <w:b/>
          <w:bCs/>
          <w:lang w:val="pt-PT"/>
        </w:rPr>
        <w:t>7</w:t>
      </w:r>
      <w:r w:rsidRPr="00477BD3">
        <w:rPr>
          <w:rFonts w:ascii="Arial,Bold" w:hAnsi="Arial,Bold" w:cs="Arial,Bold"/>
          <w:b/>
          <w:bCs/>
          <w:lang w:val="pt-PT"/>
        </w:rPr>
        <w:t xml:space="preserve"> </w:t>
      </w:r>
      <w:r>
        <w:rPr>
          <w:rFonts w:ascii="Arial,Bold" w:hAnsi="Arial,Bold" w:cs="Arial,Bold"/>
          <w:b/>
          <w:bCs/>
          <w:lang w:val="pt-PT"/>
        </w:rPr>
        <w:t>(</w:t>
      </w:r>
      <w:r w:rsidRPr="00477BD3">
        <w:rPr>
          <w:rFonts w:ascii="Arial,Bold" w:hAnsi="Arial,Bold" w:cs="Arial,Bold"/>
          <w:b/>
          <w:bCs/>
          <w:lang w:val="pt-PT"/>
        </w:rPr>
        <w:t>1º sem</w:t>
      </w:r>
      <w:r>
        <w:rPr>
          <w:rFonts w:ascii="Arial,Bold" w:hAnsi="Arial,Bold" w:cs="Arial,Bold"/>
          <w:b/>
          <w:bCs/>
          <w:lang w:val="pt-PT"/>
        </w:rPr>
        <w:t>estre)</w:t>
      </w:r>
      <w:r w:rsidRPr="00477BD3">
        <w:rPr>
          <w:rFonts w:ascii="Arial,Bold" w:hAnsi="Arial,Bold" w:cs="Arial,Bold"/>
          <w:b/>
          <w:bCs/>
          <w:lang w:val="pt-PT"/>
        </w:rPr>
        <w:t xml:space="preserve"> </w:t>
      </w:r>
    </w:p>
    <w:p w:rsidR="00477BD3" w:rsidRDefault="00477BD3" w:rsidP="00887B0B">
      <w:pPr>
        <w:autoSpaceDE w:val="0"/>
        <w:autoSpaceDN w:val="0"/>
        <w:adjustRightInd w:val="0"/>
        <w:spacing w:before="240" w:after="360" w:line="240" w:lineRule="auto"/>
        <w:rPr>
          <w:rFonts w:ascii="Arial,Bold" w:hAnsi="Arial,Bold" w:cs="Arial,Bold"/>
          <w:b/>
          <w:bCs/>
          <w:lang w:val="pt-PT"/>
        </w:rPr>
      </w:pPr>
      <w:r w:rsidRPr="00477BD3">
        <w:rPr>
          <w:rFonts w:ascii="Arial,Bold" w:hAnsi="Arial,Bold" w:cs="Arial,Bold"/>
          <w:b/>
          <w:bCs/>
          <w:lang w:val="pt-PT"/>
        </w:rPr>
        <w:t>Prova d</w:t>
      </w:r>
      <w:r>
        <w:rPr>
          <w:rFonts w:ascii="Arial,Bold" w:hAnsi="Arial,Bold" w:cs="Arial,Bold"/>
          <w:b/>
          <w:bCs/>
          <w:lang w:val="pt-PT"/>
        </w:rPr>
        <w:t xml:space="preserve">a </w:t>
      </w:r>
      <w:r w:rsidRPr="006C1617">
        <w:rPr>
          <w:rFonts w:ascii="Arial,Bold" w:hAnsi="Arial,Bold" w:cs="Arial,Bold"/>
          <w:b/>
          <w:bCs/>
          <w:sz w:val="24"/>
          <w:szCs w:val="24"/>
          <w:lang w:val="pt-PT"/>
        </w:rPr>
        <w:t>Época Normal</w:t>
      </w:r>
      <w:r>
        <w:rPr>
          <w:rFonts w:ascii="Arial,Bold" w:hAnsi="Arial,Bold" w:cs="Arial,Bold"/>
          <w:b/>
          <w:bCs/>
          <w:lang w:val="pt-PT"/>
        </w:rPr>
        <w:t xml:space="preserve"> </w:t>
      </w:r>
    </w:p>
    <w:p w:rsidR="00477BD3" w:rsidRDefault="00885C2C" w:rsidP="00887B0B">
      <w:pPr>
        <w:autoSpaceDE w:val="0"/>
        <w:autoSpaceDN w:val="0"/>
        <w:adjustRightInd w:val="0"/>
        <w:spacing w:before="240" w:after="360" w:line="240" w:lineRule="auto"/>
        <w:rPr>
          <w:rFonts w:ascii="Arial,Bold" w:hAnsi="Arial,Bold" w:cs="Arial,Bold"/>
          <w:b/>
          <w:bCs/>
          <w:lang w:val="pt-PT"/>
        </w:rPr>
      </w:pPr>
      <w:r>
        <w:rPr>
          <w:rFonts w:ascii="Arial,Bold" w:hAnsi="Arial,Bold" w:cs="Arial,Bold"/>
          <w:b/>
          <w:bCs/>
          <w:lang w:val="pt-PT"/>
        </w:rPr>
        <w:t>3</w:t>
      </w:r>
      <w:r w:rsidR="00477BD3">
        <w:rPr>
          <w:rFonts w:ascii="Arial,Bold" w:hAnsi="Arial,Bold" w:cs="Arial,Bold"/>
          <w:b/>
          <w:bCs/>
          <w:lang w:val="pt-PT"/>
        </w:rPr>
        <w:t xml:space="preserve"> </w:t>
      </w:r>
      <w:proofErr w:type="gramStart"/>
      <w:r w:rsidR="00477BD3">
        <w:rPr>
          <w:rFonts w:ascii="Arial,Bold" w:hAnsi="Arial,Bold" w:cs="Arial,Bold"/>
          <w:b/>
          <w:bCs/>
          <w:lang w:val="pt-PT"/>
        </w:rPr>
        <w:t>de</w:t>
      </w:r>
      <w:proofErr w:type="gramEnd"/>
      <w:r w:rsidR="00477BD3">
        <w:rPr>
          <w:rFonts w:ascii="Arial,Bold" w:hAnsi="Arial,Bold" w:cs="Arial,Bold"/>
          <w:b/>
          <w:bCs/>
          <w:lang w:val="pt-PT"/>
        </w:rPr>
        <w:t xml:space="preserve"> Janeiro de 201</w:t>
      </w:r>
      <w:r>
        <w:rPr>
          <w:rFonts w:ascii="Arial,Bold" w:hAnsi="Arial,Bold" w:cs="Arial,Bold"/>
          <w:b/>
          <w:bCs/>
          <w:lang w:val="pt-PT"/>
        </w:rPr>
        <w:t>7</w:t>
      </w:r>
    </w:p>
    <w:p w:rsidR="00CA4E84" w:rsidRPr="0063672E" w:rsidRDefault="002728FE" w:rsidP="00A627BB">
      <w:pPr>
        <w:autoSpaceDE w:val="0"/>
        <w:autoSpaceDN w:val="0"/>
        <w:adjustRightInd w:val="0"/>
        <w:spacing w:before="360" w:after="0" w:line="240" w:lineRule="auto"/>
        <w:rPr>
          <w:rFonts w:ascii="Arial,Bold" w:hAnsi="Arial,Bold" w:cs="Arial,Bold"/>
          <w:b/>
          <w:bCs/>
          <w:color w:val="C00000"/>
          <w:sz w:val="32"/>
          <w:szCs w:val="32"/>
          <w:lang w:val="pt-PT"/>
        </w:rPr>
      </w:pPr>
      <w:r w:rsidRPr="0063672E">
        <w:rPr>
          <w:rFonts w:ascii="Arial,Bold" w:hAnsi="Arial,Bold" w:cs="Arial,Bold"/>
          <w:b/>
          <w:bCs/>
          <w:color w:val="C00000"/>
          <w:sz w:val="32"/>
          <w:szCs w:val="32"/>
          <w:lang w:val="pt-PT"/>
        </w:rPr>
        <w:t>[RESOLUÇÃO]</w:t>
      </w:r>
    </w:p>
    <w:p w:rsidR="00477BD3" w:rsidRDefault="00477BD3" w:rsidP="00477BD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lang w:val="pt-PT"/>
        </w:rPr>
      </w:pPr>
    </w:p>
    <w:p w:rsidR="00477BD3" w:rsidRDefault="0097675E" w:rsidP="00C84095">
      <w:pPr>
        <w:autoSpaceDE w:val="0"/>
        <w:autoSpaceDN w:val="0"/>
        <w:adjustRightInd w:val="0"/>
        <w:spacing w:before="240" w:after="0" w:line="240" w:lineRule="auto"/>
        <w:rPr>
          <w:rFonts w:cs="TimesNewRoman,Bold"/>
          <w:b/>
          <w:bCs/>
          <w:lang w:val="pt-PT"/>
        </w:rPr>
      </w:pPr>
      <w:r>
        <w:rPr>
          <w:rFonts w:cs="TimesNewRoman,Bold"/>
          <w:b/>
          <w:bCs/>
          <w:lang w:val="pt-PT"/>
        </w:rPr>
        <w:t xml:space="preserve">Distribuição das respostas </w:t>
      </w:r>
      <w:proofErr w:type="spellStart"/>
      <w:r>
        <w:rPr>
          <w:rFonts w:cs="TimesNewRoman,Bold"/>
          <w:b/>
          <w:bCs/>
          <w:lang w:val="pt-PT"/>
        </w:rPr>
        <w:t>correctas</w:t>
      </w:r>
      <w:proofErr w:type="spellEnd"/>
      <w:r>
        <w:rPr>
          <w:rFonts w:cs="TimesNewRoman,Bold"/>
          <w:b/>
          <w:bCs/>
          <w:lang w:val="pt-PT"/>
        </w:rPr>
        <w:t xml:space="preserve"> às perguntas da </w:t>
      </w:r>
      <w:r w:rsidRPr="00385528">
        <w:rPr>
          <w:rFonts w:cs="TimesNewRoman,Bold"/>
          <w:b/>
          <w:bCs/>
          <w:color w:val="C00000"/>
          <w:sz w:val="28"/>
          <w:szCs w:val="28"/>
          <w:lang w:val="pt-PT"/>
        </w:rPr>
        <w:t>Parte A</w:t>
      </w:r>
      <w:r>
        <w:rPr>
          <w:rFonts w:cs="TimesNewRoman,Bold"/>
          <w:b/>
          <w:bCs/>
          <w:lang w:val="pt-PT"/>
        </w:rPr>
        <w:t xml:space="preserve"> (</w:t>
      </w:r>
      <w:r w:rsidR="00885C2C">
        <w:rPr>
          <w:rFonts w:cs="TimesNewRoman,Bold"/>
          <w:b/>
          <w:bCs/>
          <w:lang w:val="pt-PT"/>
        </w:rPr>
        <w:t xml:space="preserve">7 </w:t>
      </w:r>
      <w:r>
        <w:rPr>
          <w:rFonts w:cs="TimesNewRoman,Bold"/>
          <w:b/>
          <w:bCs/>
          <w:lang w:val="pt-PT"/>
        </w:rPr>
        <w:t>valores)</w:t>
      </w:r>
      <w:r w:rsidR="00385528">
        <w:rPr>
          <w:rFonts w:cs="TimesNewRoman,Bold"/>
          <w:b/>
          <w:bCs/>
          <w:lang w:val="pt-PT"/>
        </w:rPr>
        <w:t xml:space="preserve"> </w:t>
      </w:r>
      <w:r>
        <w:rPr>
          <w:rFonts w:cs="TimesNewRoman,Bold"/>
          <w:b/>
          <w:bCs/>
          <w:lang w:val="pt-PT"/>
        </w:rPr>
        <w:t>nas quatro variantes da prova</w:t>
      </w:r>
      <w:r w:rsidR="00477BD3" w:rsidRPr="00477BD3">
        <w:rPr>
          <w:rFonts w:cs="TimesNewRoman,Bold"/>
          <w:b/>
          <w:bCs/>
          <w:lang w:val="pt-PT"/>
        </w:rPr>
        <w:t>:</w:t>
      </w:r>
    </w:p>
    <w:p w:rsidR="0097675E" w:rsidRDefault="0097675E" w:rsidP="00477BD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lang w:val="pt-PT"/>
        </w:rPr>
      </w:pPr>
    </w:p>
    <w:p w:rsidR="0097675E" w:rsidRDefault="0097675E" w:rsidP="00477BD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lang w:val="pt-PT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537"/>
        <w:gridCol w:w="537"/>
        <w:gridCol w:w="537"/>
        <w:gridCol w:w="536"/>
        <w:gridCol w:w="536"/>
        <w:gridCol w:w="536"/>
        <w:gridCol w:w="536"/>
        <w:gridCol w:w="536"/>
        <w:gridCol w:w="536"/>
        <w:gridCol w:w="622"/>
        <w:gridCol w:w="622"/>
        <w:gridCol w:w="622"/>
        <w:gridCol w:w="622"/>
        <w:gridCol w:w="622"/>
      </w:tblGrid>
      <w:tr w:rsidR="00885C2C" w:rsidRPr="00354B48" w:rsidTr="00885C2C">
        <w:tc>
          <w:tcPr>
            <w:tcW w:w="585" w:type="dxa"/>
            <w:vAlign w:val="center"/>
          </w:tcPr>
          <w:p w:rsidR="00885C2C" w:rsidRPr="00354B48" w:rsidRDefault="00885C2C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</w:t>
            </w:r>
          </w:p>
        </w:tc>
        <w:tc>
          <w:tcPr>
            <w:tcW w:w="537" w:type="dxa"/>
            <w:vAlign w:val="center"/>
          </w:tcPr>
          <w:p w:rsidR="00885C2C" w:rsidRPr="00354B48" w:rsidRDefault="00885C2C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B48">
              <w:rPr>
                <w:rFonts w:ascii="Arial" w:hAnsi="Arial" w:cs="Arial"/>
                <w:b/>
                <w:sz w:val="20"/>
                <w:szCs w:val="20"/>
              </w:rPr>
              <w:t>P1</w:t>
            </w:r>
          </w:p>
        </w:tc>
        <w:tc>
          <w:tcPr>
            <w:tcW w:w="537" w:type="dxa"/>
            <w:vAlign w:val="center"/>
          </w:tcPr>
          <w:p w:rsidR="00885C2C" w:rsidRPr="00354B48" w:rsidRDefault="00885C2C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B48">
              <w:rPr>
                <w:rFonts w:ascii="Arial" w:hAnsi="Arial" w:cs="Arial"/>
                <w:b/>
                <w:sz w:val="20"/>
                <w:szCs w:val="20"/>
              </w:rPr>
              <w:t>P2</w:t>
            </w:r>
          </w:p>
        </w:tc>
        <w:tc>
          <w:tcPr>
            <w:tcW w:w="537" w:type="dxa"/>
            <w:vAlign w:val="center"/>
          </w:tcPr>
          <w:p w:rsidR="00885C2C" w:rsidRPr="00354B48" w:rsidRDefault="00885C2C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B48">
              <w:rPr>
                <w:rFonts w:ascii="Arial" w:hAnsi="Arial" w:cs="Arial"/>
                <w:b/>
                <w:sz w:val="20"/>
                <w:szCs w:val="20"/>
              </w:rPr>
              <w:t>P3</w:t>
            </w:r>
          </w:p>
        </w:tc>
        <w:tc>
          <w:tcPr>
            <w:tcW w:w="536" w:type="dxa"/>
            <w:vAlign w:val="center"/>
          </w:tcPr>
          <w:p w:rsidR="00885C2C" w:rsidRPr="00354B48" w:rsidRDefault="00885C2C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B48">
              <w:rPr>
                <w:rFonts w:ascii="Arial" w:hAnsi="Arial" w:cs="Arial"/>
                <w:b/>
                <w:sz w:val="20"/>
                <w:szCs w:val="20"/>
              </w:rPr>
              <w:t>P4</w:t>
            </w:r>
          </w:p>
        </w:tc>
        <w:tc>
          <w:tcPr>
            <w:tcW w:w="536" w:type="dxa"/>
            <w:vAlign w:val="center"/>
          </w:tcPr>
          <w:p w:rsidR="00885C2C" w:rsidRPr="00354B48" w:rsidRDefault="00885C2C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B48">
              <w:rPr>
                <w:rFonts w:ascii="Arial" w:hAnsi="Arial" w:cs="Arial"/>
                <w:b/>
                <w:sz w:val="20"/>
                <w:szCs w:val="20"/>
              </w:rPr>
              <w:t>P5</w:t>
            </w:r>
          </w:p>
        </w:tc>
        <w:tc>
          <w:tcPr>
            <w:tcW w:w="536" w:type="dxa"/>
            <w:vAlign w:val="center"/>
          </w:tcPr>
          <w:p w:rsidR="00885C2C" w:rsidRPr="00354B48" w:rsidRDefault="00885C2C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B48">
              <w:rPr>
                <w:rFonts w:ascii="Arial" w:hAnsi="Arial" w:cs="Arial"/>
                <w:b/>
                <w:sz w:val="20"/>
                <w:szCs w:val="20"/>
              </w:rPr>
              <w:t>P6</w:t>
            </w:r>
          </w:p>
        </w:tc>
        <w:tc>
          <w:tcPr>
            <w:tcW w:w="536" w:type="dxa"/>
            <w:vAlign w:val="center"/>
          </w:tcPr>
          <w:p w:rsidR="00885C2C" w:rsidRPr="00354B48" w:rsidRDefault="00885C2C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B48">
              <w:rPr>
                <w:rFonts w:ascii="Arial" w:hAnsi="Arial" w:cs="Arial"/>
                <w:b/>
                <w:sz w:val="20"/>
                <w:szCs w:val="20"/>
              </w:rPr>
              <w:t>P7</w:t>
            </w:r>
          </w:p>
        </w:tc>
        <w:tc>
          <w:tcPr>
            <w:tcW w:w="536" w:type="dxa"/>
            <w:vAlign w:val="center"/>
          </w:tcPr>
          <w:p w:rsidR="00885C2C" w:rsidRPr="00354B48" w:rsidRDefault="00885C2C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B48">
              <w:rPr>
                <w:rFonts w:ascii="Arial" w:hAnsi="Arial" w:cs="Arial"/>
                <w:b/>
                <w:sz w:val="20"/>
                <w:szCs w:val="20"/>
              </w:rPr>
              <w:t>P8</w:t>
            </w:r>
          </w:p>
        </w:tc>
        <w:tc>
          <w:tcPr>
            <w:tcW w:w="536" w:type="dxa"/>
            <w:vAlign w:val="center"/>
          </w:tcPr>
          <w:p w:rsidR="00885C2C" w:rsidRPr="00354B48" w:rsidRDefault="00885C2C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B48">
              <w:rPr>
                <w:rFonts w:ascii="Arial" w:hAnsi="Arial" w:cs="Arial"/>
                <w:b/>
                <w:sz w:val="20"/>
                <w:szCs w:val="20"/>
              </w:rPr>
              <w:t>P9</w:t>
            </w:r>
          </w:p>
        </w:tc>
        <w:tc>
          <w:tcPr>
            <w:tcW w:w="622" w:type="dxa"/>
            <w:vAlign w:val="center"/>
          </w:tcPr>
          <w:p w:rsidR="00885C2C" w:rsidRPr="00354B48" w:rsidRDefault="00885C2C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B48">
              <w:rPr>
                <w:rFonts w:ascii="Arial" w:hAnsi="Arial" w:cs="Arial"/>
                <w:b/>
                <w:sz w:val="20"/>
                <w:szCs w:val="20"/>
              </w:rPr>
              <w:t>P10</w:t>
            </w:r>
          </w:p>
        </w:tc>
        <w:tc>
          <w:tcPr>
            <w:tcW w:w="622" w:type="dxa"/>
            <w:vAlign w:val="center"/>
          </w:tcPr>
          <w:p w:rsidR="00885C2C" w:rsidRPr="00354B48" w:rsidRDefault="00885C2C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B48">
              <w:rPr>
                <w:rFonts w:ascii="Arial" w:hAnsi="Arial" w:cs="Arial"/>
                <w:b/>
                <w:sz w:val="20"/>
                <w:szCs w:val="20"/>
              </w:rPr>
              <w:t>P11</w:t>
            </w:r>
          </w:p>
        </w:tc>
        <w:tc>
          <w:tcPr>
            <w:tcW w:w="622" w:type="dxa"/>
            <w:vAlign w:val="center"/>
          </w:tcPr>
          <w:p w:rsidR="00885C2C" w:rsidRPr="00354B48" w:rsidRDefault="00885C2C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B48">
              <w:rPr>
                <w:rFonts w:ascii="Arial" w:hAnsi="Arial" w:cs="Arial"/>
                <w:b/>
                <w:sz w:val="20"/>
                <w:szCs w:val="20"/>
              </w:rPr>
              <w:t>P12</w:t>
            </w:r>
          </w:p>
        </w:tc>
        <w:tc>
          <w:tcPr>
            <w:tcW w:w="622" w:type="dxa"/>
          </w:tcPr>
          <w:p w:rsidR="00885C2C" w:rsidRPr="00354B48" w:rsidRDefault="00885C2C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P13</w:t>
            </w:r>
          </w:p>
        </w:tc>
        <w:tc>
          <w:tcPr>
            <w:tcW w:w="622" w:type="dxa"/>
          </w:tcPr>
          <w:p w:rsidR="00885C2C" w:rsidRPr="00354B48" w:rsidRDefault="00885C2C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P14</w:t>
            </w:r>
          </w:p>
        </w:tc>
      </w:tr>
      <w:tr w:rsidR="00885C2C" w:rsidRPr="00354B48" w:rsidTr="00885C2C">
        <w:tc>
          <w:tcPr>
            <w:tcW w:w="585" w:type="dxa"/>
            <w:vAlign w:val="center"/>
          </w:tcPr>
          <w:p w:rsidR="00885C2C" w:rsidRPr="00354B48" w:rsidRDefault="00885C2C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B48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537" w:type="dxa"/>
            <w:vAlign w:val="center"/>
          </w:tcPr>
          <w:p w:rsidR="00885C2C" w:rsidRPr="00354B48" w:rsidRDefault="003B3045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37" w:type="dxa"/>
            <w:vAlign w:val="center"/>
          </w:tcPr>
          <w:p w:rsidR="00885C2C" w:rsidRPr="00354B48" w:rsidRDefault="003B3045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37" w:type="dxa"/>
            <w:vAlign w:val="center"/>
          </w:tcPr>
          <w:p w:rsidR="00885C2C" w:rsidRPr="00354B48" w:rsidRDefault="003B3045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36" w:type="dxa"/>
            <w:vAlign w:val="center"/>
          </w:tcPr>
          <w:p w:rsidR="00885C2C" w:rsidRPr="00354B48" w:rsidRDefault="003B3045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36" w:type="dxa"/>
            <w:vAlign w:val="center"/>
          </w:tcPr>
          <w:p w:rsidR="00885C2C" w:rsidRPr="00354B48" w:rsidRDefault="003B3045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36" w:type="dxa"/>
            <w:vAlign w:val="center"/>
          </w:tcPr>
          <w:p w:rsidR="00885C2C" w:rsidRPr="00354B48" w:rsidRDefault="003B3045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36" w:type="dxa"/>
            <w:vAlign w:val="center"/>
          </w:tcPr>
          <w:p w:rsidR="00885C2C" w:rsidRPr="00354B48" w:rsidRDefault="003B3045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36" w:type="dxa"/>
            <w:vAlign w:val="center"/>
          </w:tcPr>
          <w:p w:rsidR="00885C2C" w:rsidRPr="00354B48" w:rsidRDefault="003B3045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36" w:type="dxa"/>
          </w:tcPr>
          <w:p w:rsidR="00885C2C" w:rsidRPr="00354B48" w:rsidRDefault="008F559E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22" w:type="dxa"/>
          </w:tcPr>
          <w:p w:rsidR="00885C2C" w:rsidRPr="00354B48" w:rsidRDefault="008F559E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22" w:type="dxa"/>
          </w:tcPr>
          <w:p w:rsidR="00885C2C" w:rsidRPr="00354B48" w:rsidRDefault="008F559E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22" w:type="dxa"/>
          </w:tcPr>
          <w:p w:rsidR="00885C2C" w:rsidRPr="00354B48" w:rsidRDefault="008F559E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22" w:type="dxa"/>
          </w:tcPr>
          <w:p w:rsidR="00885C2C" w:rsidRPr="00354B48" w:rsidRDefault="008F559E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22" w:type="dxa"/>
          </w:tcPr>
          <w:p w:rsidR="00885C2C" w:rsidRPr="00354B48" w:rsidRDefault="008F559E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885C2C" w:rsidRPr="00354B48" w:rsidTr="00885C2C">
        <w:tc>
          <w:tcPr>
            <w:tcW w:w="585" w:type="dxa"/>
            <w:vAlign w:val="center"/>
          </w:tcPr>
          <w:p w:rsidR="00885C2C" w:rsidRPr="00354B48" w:rsidRDefault="00885C2C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B48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537" w:type="dxa"/>
            <w:vAlign w:val="center"/>
          </w:tcPr>
          <w:p w:rsidR="00885C2C" w:rsidRPr="00354B48" w:rsidRDefault="003B3045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37" w:type="dxa"/>
            <w:vAlign w:val="center"/>
          </w:tcPr>
          <w:p w:rsidR="00885C2C" w:rsidRPr="00354B48" w:rsidRDefault="003B3045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37" w:type="dxa"/>
            <w:vAlign w:val="center"/>
          </w:tcPr>
          <w:p w:rsidR="00885C2C" w:rsidRPr="00354B48" w:rsidRDefault="003B3045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36" w:type="dxa"/>
            <w:vAlign w:val="center"/>
          </w:tcPr>
          <w:p w:rsidR="00885C2C" w:rsidRPr="00354B48" w:rsidRDefault="003B3045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36" w:type="dxa"/>
            <w:vAlign w:val="center"/>
          </w:tcPr>
          <w:p w:rsidR="00885C2C" w:rsidRPr="00354B48" w:rsidRDefault="003B3045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36" w:type="dxa"/>
            <w:vAlign w:val="center"/>
          </w:tcPr>
          <w:p w:rsidR="00885C2C" w:rsidRPr="00354B48" w:rsidRDefault="003B3045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36" w:type="dxa"/>
            <w:vAlign w:val="center"/>
          </w:tcPr>
          <w:p w:rsidR="00885C2C" w:rsidRPr="00354B48" w:rsidRDefault="003B3045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36" w:type="dxa"/>
            <w:vAlign w:val="center"/>
          </w:tcPr>
          <w:p w:rsidR="00885C2C" w:rsidRPr="00354B48" w:rsidRDefault="003B3045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36" w:type="dxa"/>
          </w:tcPr>
          <w:p w:rsidR="00885C2C" w:rsidRPr="00354B48" w:rsidRDefault="003B3045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22" w:type="dxa"/>
          </w:tcPr>
          <w:p w:rsidR="00885C2C" w:rsidRPr="00354B48" w:rsidRDefault="003B3045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22" w:type="dxa"/>
          </w:tcPr>
          <w:p w:rsidR="00885C2C" w:rsidRPr="00354B48" w:rsidRDefault="003B3045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22" w:type="dxa"/>
          </w:tcPr>
          <w:p w:rsidR="00885C2C" w:rsidRPr="00354B48" w:rsidRDefault="003B3045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22" w:type="dxa"/>
          </w:tcPr>
          <w:p w:rsidR="00885C2C" w:rsidRPr="00354B48" w:rsidRDefault="003B3045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22" w:type="dxa"/>
          </w:tcPr>
          <w:p w:rsidR="00885C2C" w:rsidRPr="00354B48" w:rsidRDefault="003B3045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885C2C" w:rsidRPr="00354B48" w:rsidTr="00885C2C">
        <w:tc>
          <w:tcPr>
            <w:tcW w:w="585" w:type="dxa"/>
            <w:vAlign w:val="center"/>
          </w:tcPr>
          <w:p w:rsidR="00885C2C" w:rsidRPr="00354B48" w:rsidRDefault="00885C2C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B48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537" w:type="dxa"/>
            <w:vAlign w:val="center"/>
          </w:tcPr>
          <w:p w:rsidR="00885C2C" w:rsidRPr="00354B48" w:rsidRDefault="003B3045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37" w:type="dxa"/>
            <w:vAlign w:val="center"/>
          </w:tcPr>
          <w:p w:rsidR="00885C2C" w:rsidRPr="00354B48" w:rsidRDefault="003B3045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37" w:type="dxa"/>
            <w:vAlign w:val="center"/>
          </w:tcPr>
          <w:p w:rsidR="00885C2C" w:rsidRPr="00354B48" w:rsidRDefault="003B3045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36" w:type="dxa"/>
            <w:vAlign w:val="center"/>
          </w:tcPr>
          <w:p w:rsidR="00885C2C" w:rsidRPr="00354B48" w:rsidRDefault="003B3045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36" w:type="dxa"/>
            <w:vAlign w:val="center"/>
          </w:tcPr>
          <w:p w:rsidR="00885C2C" w:rsidRPr="00354B48" w:rsidRDefault="003B3045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36" w:type="dxa"/>
            <w:vAlign w:val="center"/>
          </w:tcPr>
          <w:p w:rsidR="00885C2C" w:rsidRPr="00354B48" w:rsidRDefault="003B3045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36" w:type="dxa"/>
            <w:vAlign w:val="center"/>
          </w:tcPr>
          <w:p w:rsidR="00885C2C" w:rsidRPr="00354B48" w:rsidRDefault="003B3045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36" w:type="dxa"/>
            <w:vAlign w:val="center"/>
          </w:tcPr>
          <w:p w:rsidR="00885C2C" w:rsidRPr="00354B48" w:rsidRDefault="003B3045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36" w:type="dxa"/>
          </w:tcPr>
          <w:p w:rsidR="00885C2C" w:rsidRPr="00354B48" w:rsidRDefault="003B3045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22" w:type="dxa"/>
          </w:tcPr>
          <w:p w:rsidR="00885C2C" w:rsidRPr="00354B48" w:rsidRDefault="003B3045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22" w:type="dxa"/>
          </w:tcPr>
          <w:p w:rsidR="00885C2C" w:rsidRPr="00354B48" w:rsidRDefault="003B3045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22" w:type="dxa"/>
          </w:tcPr>
          <w:p w:rsidR="00885C2C" w:rsidRPr="00354B48" w:rsidRDefault="003B3045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22" w:type="dxa"/>
          </w:tcPr>
          <w:p w:rsidR="00885C2C" w:rsidRPr="00354B48" w:rsidRDefault="003B3045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22" w:type="dxa"/>
          </w:tcPr>
          <w:p w:rsidR="00885C2C" w:rsidRPr="00354B48" w:rsidRDefault="003B3045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885C2C" w:rsidRPr="00354B48" w:rsidTr="00885C2C">
        <w:tc>
          <w:tcPr>
            <w:tcW w:w="585" w:type="dxa"/>
            <w:vAlign w:val="center"/>
          </w:tcPr>
          <w:p w:rsidR="00885C2C" w:rsidRPr="00354B48" w:rsidRDefault="00885C2C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B48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537" w:type="dxa"/>
            <w:vAlign w:val="center"/>
          </w:tcPr>
          <w:p w:rsidR="00885C2C" w:rsidRPr="00354B48" w:rsidRDefault="003B3045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37" w:type="dxa"/>
            <w:vAlign w:val="center"/>
          </w:tcPr>
          <w:p w:rsidR="00885C2C" w:rsidRPr="00354B48" w:rsidRDefault="003B3045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37" w:type="dxa"/>
            <w:vAlign w:val="center"/>
          </w:tcPr>
          <w:p w:rsidR="00885C2C" w:rsidRPr="00354B48" w:rsidRDefault="003B3045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36" w:type="dxa"/>
            <w:vAlign w:val="center"/>
          </w:tcPr>
          <w:p w:rsidR="00885C2C" w:rsidRPr="00354B48" w:rsidRDefault="003B3045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36" w:type="dxa"/>
            <w:vAlign w:val="center"/>
          </w:tcPr>
          <w:p w:rsidR="00885C2C" w:rsidRPr="00354B48" w:rsidRDefault="003B3045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36" w:type="dxa"/>
            <w:vAlign w:val="center"/>
          </w:tcPr>
          <w:p w:rsidR="00885C2C" w:rsidRPr="00354B48" w:rsidRDefault="003B3045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36" w:type="dxa"/>
            <w:vAlign w:val="center"/>
          </w:tcPr>
          <w:p w:rsidR="00885C2C" w:rsidRPr="00354B48" w:rsidRDefault="003B3045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36" w:type="dxa"/>
            <w:vAlign w:val="center"/>
          </w:tcPr>
          <w:p w:rsidR="00885C2C" w:rsidRPr="00354B48" w:rsidRDefault="003B3045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36" w:type="dxa"/>
          </w:tcPr>
          <w:p w:rsidR="00885C2C" w:rsidRPr="00354B48" w:rsidRDefault="003B3045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22" w:type="dxa"/>
          </w:tcPr>
          <w:p w:rsidR="00885C2C" w:rsidRPr="00354B48" w:rsidRDefault="003B3045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22" w:type="dxa"/>
          </w:tcPr>
          <w:p w:rsidR="00885C2C" w:rsidRPr="00354B48" w:rsidRDefault="003B3045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22" w:type="dxa"/>
          </w:tcPr>
          <w:p w:rsidR="00885C2C" w:rsidRPr="00354B48" w:rsidRDefault="003B3045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22" w:type="dxa"/>
          </w:tcPr>
          <w:p w:rsidR="00885C2C" w:rsidRPr="00354B48" w:rsidRDefault="003B3045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622" w:type="dxa"/>
          </w:tcPr>
          <w:p w:rsidR="00885C2C" w:rsidRPr="00354B48" w:rsidRDefault="003B3045" w:rsidP="00865E32">
            <w:pPr>
              <w:spacing w:beforeLines="20" w:before="48" w:afterLines="20" w:after="48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</w:tbl>
    <w:p w:rsidR="00477BD3" w:rsidRDefault="00477BD3" w:rsidP="00477BD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lang w:val="pt-PT"/>
        </w:rPr>
      </w:pPr>
    </w:p>
    <w:p w:rsidR="009A0F4D" w:rsidRDefault="009A0F4D" w:rsidP="00477BD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lang w:val="pt-PT"/>
        </w:rPr>
      </w:pPr>
    </w:p>
    <w:p w:rsidR="009A0F4D" w:rsidRPr="00477BD3" w:rsidRDefault="009A0F4D" w:rsidP="00477BD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  <w:lang w:val="pt-PT"/>
        </w:rPr>
      </w:pPr>
    </w:p>
    <w:p w:rsidR="008218DD" w:rsidRDefault="008218DD">
      <w:pPr>
        <w:spacing w:after="0" w:line="240" w:lineRule="auto"/>
        <w:rPr>
          <w:b/>
          <w:color w:val="C00000"/>
          <w:sz w:val="28"/>
          <w:szCs w:val="28"/>
          <w:lang w:val="pt-PT"/>
        </w:rPr>
      </w:pPr>
      <w:r>
        <w:rPr>
          <w:b/>
          <w:color w:val="C00000"/>
          <w:sz w:val="28"/>
          <w:szCs w:val="28"/>
          <w:lang w:val="pt-PT"/>
        </w:rPr>
        <w:br w:type="page"/>
      </w:r>
    </w:p>
    <w:p w:rsidR="00964572" w:rsidRDefault="00964572" w:rsidP="00CA4E84">
      <w:pPr>
        <w:spacing w:line="360" w:lineRule="auto"/>
        <w:jc w:val="both"/>
        <w:rPr>
          <w:b/>
          <w:lang w:val="pt-PT"/>
        </w:rPr>
      </w:pPr>
      <w:r w:rsidRPr="00385528">
        <w:rPr>
          <w:b/>
          <w:color w:val="C00000"/>
          <w:sz w:val="28"/>
          <w:szCs w:val="28"/>
          <w:lang w:val="pt-PT"/>
        </w:rPr>
        <w:lastRenderedPageBreak/>
        <w:t>Parte B</w:t>
      </w:r>
      <w:r w:rsidRPr="00CA4E84">
        <w:rPr>
          <w:b/>
          <w:lang w:val="pt-PT"/>
        </w:rPr>
        <w:t xml:space="preserve"> – Exercícios (</w:t>
      </w:r>
      <w:r w:rsidR="00E430EA">
        <w:rPr>
          <w:b/>
          <w:lang w:val="pt-PT"/>
        </w:rPr>
        <w:t>1</w:t>
      </w:r>
      <w:r w:rsidR="00885C2C">
        <w:rPr>
          <w:b/>
          <w:lang w:val="pt-PT"/>
        </w:rPr>
        <w:t>3</w:t>
      </w:r>
      <w:r w:rsidRPr="00CA4E84">
        <w:rPr>
          <w:b/>
          <w:lang w:val="pt-PT"/>
        </w:rPr>
        <w:t xml:space="preserve"> valores)</w:t>
      </w:r>
    </w:p>
    <w:p w:rsidR="00B40F38" w:rsidRPr="00B40F38" w:rsidRDefault="00B40F38" w:rsidP="00B40F38">
      <w:pPr>
        <w:spacing w:before="240" w:after="240" w:line="300" w:lineRule="exact"/>
        <w:jc w:val="both"/>
        <w:rPr>
          <w:rFonts w:ascii="Times New Roman" w:hAnsi="Times New Roman"/>
          <w:shd w:val="clear" w:color="auto" w:fill="FFFFFF"/>
          <w:lang w:val="pt-PT"/>
        </w:rPr>
      </w:pPr>
      <w:r w:rsidRPr="00B40F38">
        <w:rPr>
          <w:rFonts w:ascii="Times New Roman" w:hAnsi="Times New Roman"/>
          <w:b/>
          <w:bCs/>
          <w:sz w:val="32"/>
          <w:lang w:val="pt-PT"/>
        </w:rPr>
        <w:t>1.</w:t>
      </w:r>
      <w:r w:rsidRPr="00B40F38">
        <w:rPr>
          <w:rFonts w:ascii="Times New Roman" w:hAnsi="Times New Roman"/>
          <w:b/>
          <w:bCs/>
          <w:lang w:val="pt-PT"/>
        </w:rPr>
        <w:t xml:space="preserve"> </w:t>
      </w:r>
      <w:r w:rsidRPr="00B40F38">
        <w:rPr>
          <w:rFonts w:ascii="Times New Roman" w:hAnsi="Times New Roman"/>
          <w:bCs/>
          <w:lang w:val="pt-PT"/>
        </w:rPr>
        <w:t>A Catarina</w:t>
      </w:r>
      <w:r w:rsidRPr="00B40F38">
        <w:rPr>
          <w:rFonts w:ascii="Times New Roman" w:hAnsi="Times New Roman"/>
          <w:shd w:val="clear" w:color="auto" w:fill="FFFFFF"/>
          <w:lang w:val="pt-PT"/>
        </w:rPr>
        <w:t xml:space="preserve"> vende biscoitos a 4 euros a dúzia. Inicialmente, ela vende 50 dúzias e decide que pode aumentar o preço. Aumenta então o preço para 6 euros a dúzia e passa a vender 40 dúzias. </w:t>
      </w:r>
    </w:p>
    <w:p w:rsidR="00B40F38" w:rsidRPr="00B40F38" w:rsidRDefault="00B40F38" w:rsidP="00B40F38">
      <w:pPr>
        <w:pStyle w:val="ListParagraph"/>
        <w:numPr>
          <w:ilvl w:val="0"/>
          <w:numId w:val="1"/>
        </w:numPr>
        <w:spacing w:before="240" w:after="240" w:line="300" w:lineRule="exact"/>
        <w:contextualSpacing w:val="0"/>
        <w:jc w:val="both"/>
        <w:rPr>
          <w:rFonts w:ascii="Times New Roman" w:hAnsi="Times New Roman"/>
        </w:rPr>
      </w:pPr>
      <w:r w:rsidRPr="00B40F38">
        <w:rPr>
          <w:rFonts w:ascii="Times New Roman" w:hAnsi="Times New Roman"/>
          <w:shd w:val="clear" w:color="auto" w:fill="FFFFFF"/>
          <w:lang w:val="pt-PT"/>
        </w:rPr>
        <w:t xml:space="preserve">Determine a elasticidade preço da procura. Nos seus cálculos utilize a fórmula com os </w:t>
      </w:r>
      <w:r w:rsidRPr="00B40F38">
        <w:rPr>
          <w:rFonts w:ascii="Times New Roman" w:hAnsi="Times New Roman"/>
          <w:i/>
          <w:shd w:val="clear" w:color="auto" w:fill="FFFFFF"/>
          <w:lang w:val="pt-PT"/>
        </w:rPr>
        <w:t>valores iniciais</w:t>
      </w:r>
      <w:r w:rsidRPr="00B40F38">
        <w:rPr>
          <w:rFonts w:ascii="Times New Roman" w:hAnsi="Times New Roman"/>
          <w:shd w:val="clear" w:color="auto" w:fill="FFFFFF"/>
          <w:lang w:val="pt-PT"/>
        </w:rPr>
        <w:t xml:space="preserve"> das variáveis.</w:t>
      </w:r>
      <w:r w:rsidRPr="00B40F38">
        <w:rPr>
          <w:rFonts w:ascii="Times New Roman" w:hAnsi="Times New Roman"/>
          <w:sz w:val="18"/>
          <w:shd w:val="clear" w:color="auto" w:fill="FFFFFF"/>
          <w:lang w:val="pt-PT"/>
        </w:rPr>
        <w:t xml:space="preserve"> </w:t>
      </w:r>
      <w:r w:rsidRPr="00B40F38">
        <w:rPr>
          <w:rFonts w:ascii="Times New Roman" w:hAnsi="Times New Roman"/>
          <w:sz w:val="18"/>
          <w:shd w:val="clear" w:color="auto" w:fill="FFFFFF"/>
        </w:rPr>
        <w:t>(1v)</w:t>
      </w:r>
    </w:p>
    <w:p w:rsidR="00B40F38" w:rsidRPr="00B40F38" w:rsidRDefault="00B40F38" w:rsidP="00B40F38">
      <w:pPr>
        <w:pStyle w:val="ListParagraph"/>
        <w:numPr>
          <w:ilvl w:val="0"/>
          <w:numId w:val="1"/>
        </w:numPr>
        <w:spacing w:before="240" w:after="240" w:line="300" w:lineRule="exact"/>
        <w:contextualSpacing w:val="0"/>
        <w:jc w:val="both"/>
        <w:rPr>
          <w:rFonts w:ascii="Times New Roman" w:hAnsi="Times New Roman"/>
        </w:rPr>
      </w:pPr>
      <w:r w:rsidRPr="00B40F38">
        <w:rPr>
          <w:rFonts w:ascii="Times New Roman" w:hAnsi="Times New Roman"/>
          <w:shd w:val="clear" w:color="auto" w:fill="FFFFFF"/>
          <w:lang w:val="pt-PT"/>
        </w:rPr>
        <w:t xml:space="preserve">Admitindo que a elasticidade preço da procura é constante, quantas dúzias de biscoitos venderia ela se o preço fosse 10 euros a dúzia? </w:t>
      </w:r>
      <w:proofErr w:type="spellStart"/>
      <w:r w:rsidRPr="00B40F38">
        <w:rPr>
          <w:rFonts w:ascii="Times New Roman" w:hAnsi="Times New Roman"/>
          <w:shd w:val="clear" w:color="auto" w:fill="FFFFFF"/>
        </w:rPr>
        <w:t>Justifique</w:t>
      </w:r>
      <w:proofErr w:type="spellEnd"/>
      <w:r w:rsidRPr="00B40F38">
        <w:rPr>
          <w:rFonts w:ascii="Times New Roman" w:hAnsi="Times New Roman"/>
          <w:shd w:val="clear" w:color="auto" w:fill="FFFFFF"/>
        </w:rPr>
        <w:t xml:space="preserve">. </w:t>
      </w:r>
      <w:r w:rsidRPr="00B40F38">
        <w:rPr>
          <w:rFonts w:ascii="Times New Roman" w:hAnsi="Times New Roman"/>
          <w:sz w:val="18"/>
          <w:shd w:val="clear" w:color="auto" w:fill="FFFFFF"/>
        </w:rPr>
        <w:t>(1v)</w:t>
      </w:r>
    </w:p>
    <w:p w:rsidR="00E00F09" w:rsidRPr="00885C2C" w:rsidRDefault="00B40F38" w:rsidP="00B40F38">
      <w:pPr>
        <w:pStyle w:val="ListParagraph"/>
        <w:numPr>
          <w:ilvl w:val="0"/>
          <w:numId w:val="1"/>
        </w:numPr>
        <w:spacing w:before="240" w:after="240" w:line="340" w:lineRule="exact"/>
        <w:contextualSpacing w:val="0"/>
        <w:jc w:val="both"/>
        <w:rPr>
          <w:rFonts w:ascii="Times New Roman" w:hAnsi="Times New Roman"/>
          <w:color w:val="0000FF"/>
          <w:sz w:val="24"/>
          <w:szCs w:val="24"/>
          <w:lang w:val="pt-PT"/>
        </w:rPr>
      </w:pPr>
      <w:r w:rsidRPr="00B40F38">
        <w:rPr>
          <w:rFonts w:ascii="Times New Roman" w:hAnsi="Times New Roman"/>
          <w:shd w:val="clear" w:color="auto" w:fill="FFFFFF"/>
          <w:lang w:val="pt-PT"/>
        </w:rPr>
        <w:t xml:space="preserve">A Catarina também vende bolos. Ela verificou que, </w:t>
      </w:r>
      <w:r w:rsidRPr="00B40F38">
        <w:rPr>
          <w:rFonts w:ascii="Times New Roman" w:hAnsi="Times New Roman"/>
          <w:color w:val="000000"/>
          <w:lang w:val="pt-PT"/>
        </w:rPr>
        <w:t>quando aumentou de 4 para 6</w:t>
      </w:r>
      <w:r w:rsidRPr="00B40F38">
        <w:rPr>
          <w:rFonts w:ascii="Times New Roman" w:hAnsi="Times New Roman"/>
          <w:shd w:val="clear" w:color="auto" w:fill="FFFFFF"/>
          <w:lang w:val="pt-PT"/>
        </w:rPr>
        <w:t xml:space="preserve"> o preço dos biscoitos, a procura por bolos aumentou 10%. Calcule a elasticidade cruzada entre biscoitos e bolos e classifique, justificando, a relação económica existente entre ambos os bens. </w:t>
      </w:r>
      <w:r w:rsidRPr="00B40F38">
        <w:rPr>
          <w:rFonts w:ascii="Times New Roman" w:hAnsi="Times New Roman"/>
          <w:sz w:val="18"/>
          <w:shd w:val="clear" w:color="auto" w:fill="FFFFFF"/>
        </w:rPr>
        <w:t>(1v)</w:t>
      </w:r>
    </w:p>
    <w:p w:rsidR="00A8031F" w:rsidRPr="00E20540" w:rsidRDefault="00A8031F" w:rsidP="00190C85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val="pt-PT" w:eastAsia="ja-JP"/>
        </w:rPr>
      </w:pPr>
    </w:p>
    <w:p w:rsidR="00B40F38" w:rsidRDefault="00B40F38" w:rsidP="00190C85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val="pt-PT" w:eastAsia="ja-JP"/>
        </w:rPr>
      </w:pPr>
    </w:p>
    <w:p w:rsidR="00B40F38" w:rsidRDefault="00B40F38" w:rsidP="00190C85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val="pt-PT" w:eastAsia="ja-JP"/>
        </w:rPr>
      </w:pPr>
    </w:p>
    <w:p w:rsidR="00190C85" w:rsidRPr="00E20540" w:rsidRDefault="00190C85" w:rsidP="00190C85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val="pt-PT" w:eastAsia="ja-JP"/>
        </w:rPr>
      </w:pPr>
      <w:r w:rsidRPr="00E20540">
        <w:rPr>
          <w:rFonts w:ascii="Times New Roman" w:eastAsia="MS Mincho" w:hAnsi="Times New Roman"/>
          <w:b/>
          <w:sz w:val="24"/>
          <w:szCs w:val="24"/>
          <w:lang w:val="pt-PT" w:eastAsia="ja-JP"/>
        </w:rPr>
        <w:t>RESOLUÇÃO:</w:t>
      </w:r>
    </w:p>
    <w:p w:rsidR="00190C85" w:rsidRPr="00E20540" w:rsidRDefault="00190C85" w:rsidP="00190C85">
      <w:pPr>
        <w:spacing w:after="0" w:line="240" w:lineRule="auto"/>
        <w:rPr>
          <w:rFonts w:ascii="Times New Roman" w:eastAsia="MS Mincho" w:hAnsi="Times New Roman"/>
          <w:lang w:val="pt-PT" w:eastAsia="ja-JP"/>
        </w:rPr>
      </w:pPr>
    </w:p>
    <w:p w:rsidR="00F50732" w:rsidRDefault="00F50732" w:rsidP="003C004C">
      <w:pPr>
        <w:pStyle w:val="ListParagraph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pt-PT"/>
        </w:rPr>
      </w:pPr>
    </w:p>
    <w:p w:rsidR="00904520" w:rsidRPr="00904520" w:rsidRDefault="00904520" w:rsidP="00904520">
      <w:pPr>
        <w:tabs>
          <w:tab w:val="left" w:pos="8080"/>
        </w:tabs>
        <w:spacing w:before="120" w:after="120" w:line="240" w:lineRule="auto"/>
        <w:ind w:left="1276" w:right="1563"/>
        <w:jc w:val="both"/>
        <w:rPr>
          <w:rFonts w:ascii="Times New Roman" w:hAnsi="Times New Roman"/>
          <w:sz w:val="19"/>
          <w:szCs w:val="19"/>
          <w:shd w:val="clear" w:color="auto" w:fill="FFFFFF"/>
          <w:lang w:val="pt-PT"/>
        </w:rPr>
      </w:pPr>
      <w:r w:rsidRPr="00904520">
        <w:rPr>
          <w:rFonts w:ascii="Times New Roman" w:hAnsi="Times New Roman"/>
          <w:sz w:val="19"/>
          <w:szCs w:val="19"/>
          <w:u w:val="single"/>
          <w:shd w:val="clear" w:color="auto" w:fill="FFFFFF"/>
          <w:lang w:val="pt-PT"/>
        </w:rPr>
        <w:t>Nota</w:t>
      </w:r>
      <w:r w:rsidRPr="00904520">
        <w:rPr>
          <w:rFonts w:ascii="Times New Roman" w:hAnsi="Times New Roman"/>
          <w:sz w:val="19"/>
          <w:szCs w:val="19"/>
          <w:shd w:val="clear" w:color="auto" w:fill="FFFFFF"/>
          <w:lang w:val="pt-PT"/>
        </w:rPr>
        <w:t>: será levado em consideração, com muito pouca penalização, quem tenha conduzido os cálculos das elasticidades tratadas seguindo o método do ponto médio (</w:t>
      </w:r>
      <w:proofErr w:type="spellStart"/>
      <w:r w:rsidRPr="00904520">
        <w:rPr>
          <w:rFonts w:ascii="Times New Roman" w:hAnsi="Times New Roman"/>
          <w:i/>
          <w:sz w:val="19"/>
          <w:szCs w:val="19"/>
          <w:shd w:val="clear" w:color="auto" w:fill="FFFFFF"/>
          <w:lang w:val="pt-PT"/>
        </w:rPr>
        <w:t>mid</w:t>
      </w:r>
      <w:proofErr w:type="spellEnd"/>
      <w:r w:rsidRPr="00904520">
        <w:rPr>
          <w:rFonts w:ascii="Times New Roman" w:hAnsi="Times New Roman"/>
          <w:i/>
          <w:sz w:val="19"/>
          <w:szCs w:val="19"/>
          <w:shd w:val="clear" w:color="auto" w:fill="FFFFFF"/>
          <w:lang w:val="pt-PT"/>
        </w:rPr>
        <w:t xml:space="preserve"> </w:t>
      </w:r>
      <w:proofErr w:type="spellStart"/>
      <w:r w:rsidRPr="00904520">
        <w:rPr>
          <w:rFonts w:ascii="Times New Roman" w:hAnsi="Times New Roman"/>
          <w:i/>
          <w:sz w:val="19"/>
          <w:szCs w:val="19"/>
          <w:shd w:val="clear" w:color="auto" w:fill="FFFFFF"/>
          <w:lang w:val="pt-PT"/>
        </w:rPr>
        <w:t>point</w:t>
      </w:r>
      <w:proofErr w:type="spellEnd"/>
      <w:r w:rsidRPr="00904520">
        <w:rPr>
          <w:rFonts w:ascii="Times New Roman" w:hAnsi="Times New Roman"/>
          <w:i/>
          <w:sz w:val="19"/>
          <w:szCs w:val="19"/>
          <w:shd w:val="clear" w:color="auto" w:fill="FFFFFF"/>
          <w:lang w:val="pt-PT"/>
        </w:rPr>
        <w:t xml:space="preserve"> </w:t>
      </w:r>
      <w:proofErr w:type="spellStart"/>
      <w:r w:rsidRPr="00904520">
        <w:rPr>
          <w:rFonts w:ascii="Times New Roman" w:hAnsi="Times New Roman"/>
          <w:i/>
          <w:sz w:val="19"/>
          <w:szCs w:val="19"/>
          <w:shd w:val="clear" w:color="auto" w:fill="FFFFFF"/>
          <w:lang w:val="pt-PT"/>
        </w:rPr>
        <w:t>method</w:t>
      </w:r>
      <w:proofErr w:type="spellEnd"/>
      <w:r w:rsidRPr="00904520">
        <w:rPr>
          <w:rFonts w:ascii="Times New Roman" w:hAnsi="Times New Roman"/>
          <w:sz w:val="19"/>
          <w:szCs w:val="19"/>
          <w:shd w:val="clear" w:color="auto" w:fill="FFFFFF"/>
          <w:lang w:val="pt-PT"/>
        </w:rPr>
        <w:t xml:space="preserve">), ainda que, no enunciado, se refira, </w:t>
      </w:r>
      <w:r w:rsidRPr="00904520">
        <w:rPr>
          <w:rFonts w:ascii="Times New Roman" w:hAnsi="Times New Roman"/>
          <w:i/>
          <w:sz w:val="19"/>
          <w:szCs w:val="19"/>
          <w:shd w:val="clear" w:color="auto" w:fill="FFFFFF"/>
          <w:lang w:val="pt-PT"/>
        </w:rPr>
        <w:t>explicitamente</w:t>
      </w:r>
      <w:r w:rsidRPr="00904520">
        <w:rPr>
          <w:rFonts w:ascii="Times New Roman" w:hAnsi="Times New Roman"/>
          <w:sz w:val="19"/>
          <w:szCs w:val="19"/>
          <w:shd w:val="clear" w:color="auto" w:fill="FFFFFF"/>
          <w:lang w:val="pt-PT"/>
        </w:rPr>
        <w:t xml:space="preserve">, para se conduzir a </w:t>
      </w:r>
      <w:proofErr w:type="spellStart"/>
      <w:r w:rsidRPr="00904520">
        <w:rPr>
          <w:rFonts w:ascii="Times New Roman" w:hAnsi="Times New Roman"/>
          <w:sz w:val="19"/>
          <w:szCs w:val="19"/>
          <w:shd w:val="clear" w:color="auto" w:fill="FFFFFF"/>
          <w:lang w:val="pt-PT"/>
        </w:rPr>
        <w:t>calculatória</w:t>
      </w:r>
      <w:proofErr w:type="spellEnd"/>
      <w:r w:rsidRPr="00904520">
        <w:rPr>
          <w:rFonts w:ascii="Times New Roman" w:hAnsi="Times New Roman"/>
          <w:sz w:val="19"/>
          <w:szCs w:val="19"/>
          <w:shd w:val="clear" w:color="auto" w:fill="FFFFFF"/>
          <w:lang w:val="pt-PT"/>
        </w:rPr>
        <w:t xml:space="preserve"> das elasticidades tendo em conta os </w:t>
      </w:r>
      <w:r w:rsidRPr="00904520">
        <w:rPr>
          <w:rFonts w:ascii="Times New Roman" w:hAnsi="Times New Roman"/>
          <w:i/>
          <w:sz w:val="19"/>
          <w:szCs w:val="19"/>
          <w:shd w:val="clear" w:color="auto" w:fill="FFFFFF"/>
          <w:lang w:val="pt-PT"/>
        </w:rPr>
        <w:t>valores iniciais</w:t>
      </w:r>
      <w:r w:rsidRPr="00904520">
        <w:rPr>
          <w:rFonts w:ascii="Times New Roman" w:hAnsi="Times New Roman"/>
          <w:sz w:val="19"/>
          <w:szCs w:val="19"/>
          <w:shd w:val="clear" w:color="auto" w:fill="FFFFFF"/>
          <w:lang w:val="pt-PT"/>
        </w:rPr>
        <w:t xml:space="preserve"> das variáveis, para o cálculo das variações percentuais das variáveis que entram na definição da </w:t>
      </w:r>
      <w:proofErr w:type="spellStart"/>
      <w:r w:rsidRPr="00904520">
        <w:rPr>
          <w:rFonts w:ascii="Times New Roman" w:hAnsi="Times New Roman"/>
          <w:sz w:val="19"/>
          <w:szCs w:val="19"/>
          <w:shd w:val="clear" w:color="auto" w:fill="FFFFFF"/>
          <w:lang w:val="pt-PT"/>
        </w:rPr>
        <w:t>respectiva</w:t>
      </w:r>
      <w:proofErr w:type="spellEnd"/>
      <w:r w:rsidRPr="00904520">
        <w:rPr>
          <w:rFonts w:ascii="Times New Roman" w:hAnsi="Times New Roman"/>
          <w:sz w:val="19"/>
          <w:szCs w:val="19"/>
          <w:shd w:val="clear" w:color="auto" w:fill="FFFFFF"/>
          <w:lang w:val="pt-PT"/>
        </w:rPr>
        <w:t xml:space="preserve"> elasticidade. As elasticidades, em termos discretos, podem ser calculadas com diferentes aproximações, como bem explicado no manual. A resolução aqui apresentada segue a hipótese concreta explicitada no enunciado.</w:t>
      </w:r>
    </w:p>
    <w:p w:rsidR="00904520" w:rsidRDefault="00904520" w:rsidP="00F50732">
      <w:pPr>
        <w:spacing w:before="120" w:after="120" w:line="259" w:lineRule="auto"/>
        <w:ind w:left="360"/>
        <w:jc w:val="both"/>
        <w:rPr>
          <w:rFonts w:ascii="Times New Roman" w:hAnsi="Times New Roman"/>
          <w:lang w:val="pt-PT"/>
        </w:rPr>
      </w:pPr>
    </w:p>
    <w:p w:rsidR="00070D4B" w:rsidRPr="00F50732" w:rsidRDefault="00B40F38" w:rsidP="00F50732">
      <w:pPr>
        <w:spacing w:before="120" w:after="120" w:line="259" w:lineRule="auto"/>
        <w:ind w:left="360"/>
        <w:jc w:val="both"/>
        <w:rPr>
          <w:rFonts w:ascii="Times New Roman" w:hAnsi="Times New Roman"/>
          <w:lang w:val="pt-PT"/>
        </w:rPr>
      </w:pPr>
      <w:r w:rsidRPr="00F50732">
        <w:rPr>
          <w:rFonts w:ascii="Times New Roman" w:hAnsi="Times New Roman"/>
          <w:lang w:val="pt-PT"/>
        </w:rPr>
        <w:t xml:space="preserve">É referido explicitamente no enunciado para se utilizarem os </w:t>
      </w:r>
      <w:r w:rsidRPr="00F50732">
        <w:rPr>
          <w:rFonts w:ascii="Times New Roman" w:hAnsi="Times New Roman"/>
          <w:i/>
          <w:lang w:val="pt-PT"/>
        </w:rPr>
        <w:t>valores iniciais</w:t>
      </w:r>
      <w:r w:rsidRPr="00F50732">
        <w:rPr>
          <w:rFonts w:ascii="Times New Roman" w:hAnsi="Times New Roman"/>
          <w:lang w:val="pt-PT"/>
        </w:rPr>
        <w:t xml:space="preserve"> das variáveis na fórmula do cálculo da elasticidade</w:t>
      </w:r>
      <w:r w:rsidR="00F23DEF">
        <w:rPr>
          <w:rFonts w:ascii="Times New Roman" w:hAnsi="Times New Roman"/>
          <w:lang w:val="pt-PT"/>
        </w:rPr>
        <w:t xml:space="preserve"> preço da procura</w:t>
      </w:r>
      <w:r w:rsidRPr="00F50732">
        <w:rPr>
          <w:rFonts w:ascii="Times New Roman" w:hAnsi="Times New Roman"/>
          <w:lang w:val="pt-PT"/>
        </w:rPr>
        <w:t xml:space="preserve"> na situação descrita:</w:t>
      </w:r>
    </w:p>
    <w:p w:rsidR="00B40F38" w:rsidRPr="00B40F38" w:rsidRDefault="00F50732" w:rsidP="00F50732">
      <w:pPr>
        <w:spacing w:before="120" w:after="120" w:line="259" w:lineRule="auto"/>
        <w:ind w:left="1134"/>
        <w:rPr>
          <w:rFonts w:ascii="Times New Roman" w:hAnsi="Times New Roman"/>
          <w:lang w:val="pt-PT"/>
        </w:rPr>
      </w:pPr>
      <w:r>
        <w:rPr>
          <w:rFonts w:ascii="Times New Roman" w:hAnsi="Times New Roman"/>
          <w:lang w:val="pt-PT"/>
        </w:rPr>
        <w:t>Elasticidade</w:t>
      </w:r>
      <w:r w:rsidR="00F23DEF">
        <w:rPr>
          <w:rFonts w:ascii="Times New Roman" w:hAnsi="Times New Roman"/>
          <w:lang w:val="pt-PT"/>
        </w:rPr>
        <w:t xml:space="preserve"> preço da procura</w:t>
      </w:r>
      <w:r>
        <w:rPr>
          <w:rFonts w:ascii="Times New Roman" w:hAnsi="Times New Roman"/>
          <w:lang w:val="pt-PT"/>
        </w:rPr>
        <w:t xml:space="preserve">, </w:t>
      </w:r>
      <w:r w:rsidR="00B40F38">
        <w:rPr>
          <w:rFonts w:ascii="Times New Roman" w:hAnsi="Times New Roman"/>
          <w:lang w:val="pt-PT"/>
        </w:rPr>
        <w:t xml:space="preserve">E = | (∆Q/Q inicial) / (∆p/p inicial) |, em </w:t>
      </w:r>
      <w:proofErr w:type="gramStart"/>
      <w:r w:rsidR="00B40F38">
        <w:rPr>
          <w:rFonts w:ascii="Times New Roman" w:hAnsi="Times New Roman"/>
          <w:lang w:val="pt-PT"/>
        </w:rPr>
        <w:t>que</w:t>
      </w:r>
      <w:proofErr w:type="gramEnd"/>
      <w:r w:rsidR="00B40F38">
        <w:rPr>
          <w:rFonts w:ascii="Times New Roman" w:hAnsi="Times New Roman"/>
          <w:lang w:val="pt-PT"/>
        </w:rPr>
        <w:t>:</w:t>
      </w:r>
    </w:p>
    <w:p w:rsidR="00F50732" w:rsidRDefault="00B40F38" w:rsidP="00F50732">
      <w:pPr>
        <w:spacing w:before="120" w:after="120"/>
        <w:ind w:left="1134"/>
        <w:rPr>
          <w:rFonts w:ascii="Times New Roman" w:hAnsi="Times New Roman"/>
          <w:lang w:val="pt-PT"/>
        </w:rPr>
      </w:pPr>
      <w:r w:rsidRPr="00B40F38">
        <w:rPr>
          <w:rFonts w:ascii="Times New Roman" w:hAnsi="Times New Roman"/>
          <w:lang w:val="pt-PT"/>
        </w:rPr>
        <w:t>(∆Q/Q inicial)</w:t>
      </w:r>
      <w:r w:rsidRPr="00B40F38">
        <w:rPr>
          <w:rFonts w:ascii="Times New Roman" w:hAnsi="Times New Roman"/>
          <w:shd w:val="clear" w:color="auto" w:fill="FFFFFF"/>
          <w:lang w:val="pt-PT"/>
        </w:rPr>
        <w:t xml:space="preserve"> = </w:t>
      </w:r>
      <w:r w:rsidR="00070D4B" w:rsidRPr="00B40F38">
        <w:rPr>
          <w:rFonts w:ascii="Times New Roman" w:hAnsi="Times New Roman"/>
          <w:shd w:val="clear" w:color="auto" w:fill="FFFFFF"/>
          <w:lang w:val="pt-PT"/>
        </w:rPr>
        <w:t xml:space="preserve">% </w:t>
      </w:r>
      <w:r w:rsidRPr="00B40F38">
        <w:rPr>
          <w:rFonts w:ascii="Times New Roman" w:hAnsi="Times New Roman"/>
          <w:shd w:val="clear" w:color="auto" w:fill="FFFFFF"/>
          <w:lang w:val="pt-PT"/>
        </w:rPr>
        <w:t>variação na quantidade</w:t>
      </w:r>
      <w:r w:rsidR="00070D4B" w:rsidRPr="00B40F38">
        <w:rPr>
          <w:rFonts w:ascii="Times New Roman" w:hAnsi="Times New Roman"/>
          <w:shd w:val="clear" w:color="auto" w:fill="FFFFFF"/>
          <w:lang w:val="pt-PT"/>
        </w:rPr>
        <w:t xml:space="preserve"> = (40 - </w:t>
      </w:r>
      <w:proofErr w:type="gramStart"/>
      <w:r w:rsidR="00070D4B" w:rsidRPr="00B40F38">
        <w:rPr>
          <w:rFonts w:ascii="Times New Roman" w:hAnsi="Times New Roman"/>
          <w:shd w:val="clear" w:color="auto" w:fill="FFFFFF"/>
          <w:lang w:val="pt-PT"/>
        </w:rPr>
        <w:t>50)</w:t>
      </w:r>
      <w:proofErr w:type="gramEnd"/>
      <w:r w:rsidR="00070D4B" w:rsidRPr="00B40F38">
        <w:rPr>
          <w:rFonts w:ascii="Times New Roman" w:hAnsi="Times New Roman"/>
          <w:shd w:val="clear" w:color="auto" w:fill="FFFFFF"/>
          <w:lang w:val="pt-PT"/>
        </w:rPr>
        <w:t>/(50) = -0</w:t>
      </w:r>
      <w:r>
        <w:rPr>
          <w:rFonts w:ascii="Times New Roman" w:hAnsi="Times New Roman"/>
          <w:shd w:val="clear" w:color="auto" w:fill="FFFFFF"/>
          <w:lang w:val="pt-PT"/>
        </w:rPr>
        <w:t>,</w:t>
      </w:r>
      <w:r w:rsidR="00070D4B" w:rsidRPr="00B40F38">
        <w:rPr>
          <w:rFonts w:ascii="Times New Roman" w:hAnsi="Times New Roman"/>
          <w:shd w:val="clear" w:color="auto" w:fill="FFFFFF"/>
          <w:lang w:val="pt-PT"/>
        </w:rPr>
        <w:t>20 = -20%</w:t>
      </w:r>
      <w:r w:rsidR="00070D4B" w:rsidRPr="00B40F38">
        <w:rPr>
          <w:rStyle w:val="apple-converted-space"/>
          <w:rFonts w:ascii="Times New Roman" w:hAnsi="Times New Roman"/>
          <w:shd w:val="clear" w:color="auto" w:fill="FFFFFF"/>
          <w:lang w:val="pt-PT"/>
        </w:rPr>
        <w:t> </w:t>
      </w:r>
      <w:r w:rsidR="00070D4B" w:rsidRPr="00B40F38">
        <w:rPr>
          <w:rFonts w:ascii="Times New Roman" w:hAnsi="Times New Roman"/>
          <w:lang w:val="pt-PT"/>
        </w:rPr>
        <w:br/>
      </w:r>
      <w:r>
        <w:rPr>
          <w:rFonts w:ascii="Times New Roman" w:hAnsi="Times New Roman"/>
          <w:lang w:val="pt-PT"/>
        </w:rPr>
        <w:t xml:space="preserve">(∆p/p inicial) = </w:t>
      </w:r>
      <w:r w:rsidRPr="00B40F38">
        <w:rPr>
          <w:rFonts w:ascii="Times New Roman" w:hAnsi="Times New Roman"/>
          <w:shd w:val="clear" w:color="auto" w:fill="FFFFFF"/>
          <w:lang w:val="pt-PT"/>
        </w:rPr>
        <w:t>% variação no preço</w:t>
      </w:r>
      <w:r w:rsidR="00070D4B" w:rsidRPr="00B40F38">
        <w:rPr>
          <w:rFonts w:ascii="Times New Roman" w:hAnsi="Times New Roman"/>
          <w:shd w:val="clear" w:color="auto" w:fill="FFFFFF"/>
          <w:lang w:val="pt-PT"/>
        </w:rPr>
        <w:t xml:space="preserve"> = (6</w:t>
      </w:r>
      <w:r>
        <w:rPr>
          <w:rFonts w:ascii="Times New Roman" w:hAnsi="Times New Roman"/>
          <w:shd w:val="clear" w:color="auto" w:fill="FFFFFF"/>
          <w:lang w:val="pt-PT"/>
        </w:rPr>
        <w:t>,</w:t>
      </w:r>
      <w:r w:rsidR="00070D4B" w:rsidRPr="00B40F38">
        <w:rPr>
          <w:rFonts w:ascii="Times New Roman" w:hAnsi="Times New Roman"/>
          <w:shd w:val="clear" w:color="auto" w:fill="FFFFFF"/>
          <w:lang w:val="pt-PT"/>
        </w:rPr>
        <w:t xml:space="preserve">00 </w:t>
      </w:r>
      <w:r>
        <w:rPr>
          <w:rFonts w:ascii="Times New Roman" w:hAnsi="Times New Roman"/>
          <w:shd w:val="clear" w:color="auto" w:fill="FFFFFF"/>
          <w:lang w:val="pt-PT"/>
        </w:rPr>
        <w:t>–</w:t>
      </w:r>
      <w:r w:rsidR="00070D4B" w:rsidRPr="00B40F38">
        <w:rPr>
          <w:rFonts w:ascii="Times New Roman" w:hAnsi="Times New Roman"/>
          <w:shd w:val="clear" w:color="auto" w:fill="FFFFFF"/>
          <w:lang w:val="pt-PT"/>
        </w:rPr>
        <w:t xml:space="preserve"> 4</w:t>
      </w:r>
      <w:r>
        <w:rPr>
          <w:rFonts w:ascii="Times New Roman" w:hAnsi="Times New Roman"/>
          <w:shd w:val="clear" w:color="auto" w:fill="FFFFFF"/>
          <w:lang w:val="pt-PT"/>
        </w:rPr>
        <w:t>,</w:t>
      </w:r>
      <w:r w:rsidR="00070D4B" w:rsidRPr="00B40F38">
        <w:rPr>
          <w:rFonts w:ascii="Times New Roman" w:hAnsi="Times New Roman"/>
          <w:shd w:val="clear" w:color="auto" w:fill="FFFFFF"/>
          <w:lang w:val="pt-PT"/>
        </w:rPr>
        <w:t>00)/(4</w:t>
      </w:r>
      <w:r>
        <w:rPr>
          <w:rFonts w:ascii="Times New Roman" w:hAnsi="Times New Roman"/>
          <w:shd w:val="clear" w:color="auto" w:fill="FFFFFF"/>
          <w:lang w:val="pt-PT"/>
        </w:rPr>
        <w:t>,</w:t>
      </w:r>
      <w:r w:rsidR="00070D4B" w:rsidRPr="00B40F38">
        <w:rPr>
          <w:rFonts w:ascii="Times New Roman" w:hAnsi="Times New Roman"/>
          <w:shd w:val="clear" w:color="auto" w:fill="FFFFFF"/>
          <w:lang w:val="pt-PT"/>
        </w:rPr>
        <w:t>00) = 0</w:t>
      </w:r>
      <w:r>
        <w:rPr>
          <w:rFonts w:ascii="Times New Roman" w:hAnsi="Times New Roman"/>
          <w:shd w:val="clear" w:color="auto" w:fill="FFFFFF"/>
          <w:lang w:val="pt-PT"/>
        </w:rPr>
        <w:t>,</w:t>
      </w:r>
      <w:r w:rsidR="00070D4B" w:rsidRPr="00B40F38">
        <w:rPr>
          <w:rFonts w:ascii="Times New Roman" w:hAnsi="Times New Roman"/>
          <w:shd w:val="clear" w:color="auto" w:fill="FFFFFF"/>
          <w:lang w:val="pt-PT"/>
        </w:rPr>
        <w:t>50 = 50%</w:t>
      </w:r>
      <w:r w:rsidR="00070D4B" w:rsidRPr="00B40F38">
        <w:rPr>
          <w:rStyle w:val="apple-converted-space"/>
          <w:rFonts w:ascii="Times New Roman" w:hAnsi="Times New Roman"/>
          <w:shd w:val="clear" w:color="auto" w:fill="FFFFFF"/>
          <w:lang w:val="pt-PT"/>
        </w:rPr>
        <w:t> </w:t>
      </w:r>
      <w:r w:rsidR="00070D4B" w:rsidRPr="00B40F38">
        <w:rPr>
          <w:rFonts w:ascii="Times New Roman" w:hAnsi="Times New Roman"/>
          <w:lang w:val="pt-PT"/>
        </w:rPr>
        <w:br/>
      </w:r>
      <w:r>
        <w:rPr>
          <w:rFonts w:ascii="Times New Roman" w:hAnsi="Times New Roman"/>
          <w:shd w:val="clear" w:color="auto" w:fill="FFFFFF"/>
          <w:lang w:val="pt-PT"/>
        </w:rPr>
        <w:t>Elasticidade</w:t>
      </w:r>
      <w:r w:rsidR="00F23DEF">
        <w:rPr>
          <w:rFonts w:ascii="Times New Roman" w:hAnsi="Times New Roman"/>
          <w:shd w:val="clear" w:color="auto" w:fill="FFFFFF"/>
          <w:lang w:val="pt-PT"/>
        </w:rPr>
        <w:t xml:space="preserve"> preço da procura</w:t>
      </w:r>
      <w:r>
        <w:rPr>
          <w:rFonts w:ascii="Times New Roman" w:hAnsi="Times New Roman"/>
          <w:shd w:val="clear" w:color="auto" w:fill="FFFFFF"/>
          <w:lang w:val="pt-PT"/>
        </w:rPr>
        <w:t>, E</w:t>
      </w:r>
      <w:r w:rsidR="00070D4B" w:rsidRPr="00B40F38">
        <w:rPr>
          <w:rFonts w:ascii="Times New Roman" w:hAnsi="Times New Roman"/>
          <w:shd w:val="clear" w:color="auto" w:fill="FFFFFF"/>
          <w:lang w:val="pt-PT"/>
        </w:rPr>
        <w:t xml:space="preserve"> = |(-20%)/(50%)| = |-0</w:t>
      </w:r>
      <w:r>
        <w:rPr>
          <w:rFonts w:ascii="Times New Roman" w:hAnsi="Times New Roman"/>
          <w:shd w:val="clear" w:color="auto" w:fill="FFFFFF"/>
          <w:lang w:val="pt-PT"/>
        </w:rPr>
        <w:t>,</w:t>
      </w:r>
      <w:r w:rsidR="00070D4B" w:rsidRPr="00B40F38">
        <w:rPr>
          <w:rFonts w:ascii="Times New Roman" w:hAnsi="Times New Roman"/>
          <w:shd w:val="clear" w:color="auto" w:fill="FFFFFF"/>
          <w:lang w:val="pt-PT"/>
        </w:rPr>
        <w:t>4| = 0</w:t>
      </w:r>
      <w:r>
        <w:rPr>
          <w:rFonts w:ascii="Times New Roman" w:hAnsi="Times New Roman"/>
          <w:shd w:val="clear" w:color="auto" w:fill="FFFFFF"/>
          <w:lang w:val="pt-PT"/>
        </w:rPr>
        <w:t>,</w:t>
      </w:r>
      <w:r w:rsidR="00070D4B" w:rsidRPr="00B40F38">
        <w:rPr>
          <w:rFonts w:ascii="Times New Roman" w:hAnsi="Times New Roman"/>
          <w:shd w:val="clear" w:color="auto" w:fill="FFFFFF"/>
          <w:lang w:val="pt-PT"/>
        </w:rPr>
        <w:t>4</w:t>
      </w:r>
      <w:r w:rsidR="00070D4B" w:rsidRPr="00B40F38">
        <w:rPr>
          <w:rStyle w:val="apple-converted-space"/>
          <w:rFonts w:ascii="Times New Roman" w:hAnsi="Times New Roman"/>
          <w:shd w:val="clear" w:color="auto" w:fill="FFFFFF"/>
          <w:lang w:val="pt-PT"/>
        </w:rPr>
        <w:t> </w:t>
      </w:r>
      <w:r w:rsidR="00070D4B" w:rsidRPr="00B40F38">
        <w:rPr>
          <w:rFonts w:ascii="Times New Roman" w:hAnsi="Times New Roman"/>
          <w:lang w:val="pt-PT"/>
        </w:rPr>
        <w:br/>
      </w:r>
    </w:p>
    <w:p w:rsidR="00070D4B" w:rsidRDefault="00B40F38" w:rsidP="00F50732">
      <w:pPr>
        <w:spacing w:before="120" w:after="120"/>
        <w:ind w:left="360"/>
        <w:jc w:val="both"/>
        <w:rPr>
          <w:rFonts w:ascii="Times New Roman" w:hAnsi="Times New Roman"/>
          <w:shd w:val="clear" w:color="auto" w:fill="FFFFFF"/>
          <w:lang w:val="pt-PT"/>
        </w:rPr>
      </w:pPr>
      <w:r>
        <w:rPr>
          <w:rFonts w:ascii="Times New Roman" w:hAnsi="Times New Roman"/>
          <w:shd w:val="clear" w:color="auto" w:fill="FFFFFF"/>
          <w:lang w:val="pt-PT"/>
        </w:rPr>
        <w:t xml:space="preserve">A elasticidade </w:t>
      </w:r>
      <w:r w:rsidR="00F50732">
        <w:rPr>
          <w:rFonts w:ascii="Times New Roman" w:hAnsi="Times New Roman"/>
          <w:shd w:val="clear" w:color="auto" w:fill="FFFFFF"/>
          <w:lang w:val="pt-PT"/>
        </w:rPr>
        <w:t xml:space="preserve">preço </w:t>
      </w:r>
      <w:r>
        <w:rPr>
          <w:rFonts w:ascii="Times New Roman" w:hAnsi="Times New Roman"/>
          <w:shd w:val="clear" w:color="auto" w:fill="FFFFFF"/>
          <w:lang w:val="pt-PT"/>
        </w:rPr>
        <w:t>da procura é 0,4, o que significa que</w:t>
      </w:r>
      <w:r w:rsidR="00F50732">
        <w:rPr>
          <w:rFonts w:ascii="Times New Roman" w:hAnsi="Times New Roman"/>
          <w:shd w:val="clear" w:color="auto" w:fill="FFFFFF"/>
          <w:lang w:val="pt-PT"/>
        </w:rPr>
        <w:t xml:space="preserve"> neste intervalo de variação a procura</w:t>
      </w:r>
      <w:r>
        <w:rPr>
          <w:rFonts w:ascii="Times New Roman" w:hAnsi="Times New Roman"/>
          <w:shd w:val="clear" w:color="auto" w:fill="FFFFFF"/>
          <w:lang w:val="pt-PT"/>
        </w:rPr>
        <w:t xml:space="preserve"> é rígida: para 1% de variação no preço a quantidade procurada varia apenas 0,4%.</w:t>
      </w:r>
    </w:p>
    <w:p w:rsidR="00070D4B" w:rsidRDefault="00070D4B" w:rsidP="00070D4B">
      <w:pPr>
        <w:ind w:left="360"/>
        <w:rPr>
          <w:rFonts w:ascii="Times New Roman" w:hAnsi="Times New Roman"/>
          <w:shd w:val="clear" w:color="auto" w:fill="FFFFFF"/>
          <w:lang w:val="pt-PT"/>
        </w:rPr>
      </w:pPr>
    </w:p>
    <w:p w:rsidR="00904520" w:rsidRPr="00B40F38" w:rsidRDefault="00904520" w:rsidP="00070D4B">
      <w:pPr>
        <w:ind w:left="360"/>
        <w:rPr>
          <w:rFonts w:ascii="Times New Roman" w:hAnsi="Times New Roman"/>
          <w:shd w:val="clear" w:color="auto" w:fill="FFFFFF"/>
          <w:lang w:val="pt-PT"/>
        </w:rPr>
      </w:pPr>
    </w:p>
    <w:p w:rsidR="00070D4B" w:rsidRPr="00F50732" w:rsidRDefault="00070D4B" w:rsidP="00070D4B">
      <w:pPr>
        <w:ind w:left="360"/>
        <w:rPr>
          <w:rFonts w:ascii="Times New Roman" w:hAnsi="Times New Roman"/>
          <w:b/>
          <w:shd w:val="clear" w:color="auto" w:fill="FFFFFF"/>
          <w:lang w:val="pt-PT"/>
        </w:rPr>
      </w:pPr>
      <w:r w:rsidRPr="00F50732">
        <w:rPr>
          <w:rFonts w:ascii="Times New Roman" w:hAnsi="Times New Roman"/>
          <w:b/>
          <w:shd w:val="clear" w:color="auto" w:fill="FFFFFF"/>
          <w:lang w:val="pt-PT"/>
        </w:rPr>
        <w:lastRenderedPageBreak/>
        <w:t>b)</w:t>
      </w:r>
      <w:r w:rsidR="00F23DEF">
        <w:rPr>
          <w:rFonts w:ascii="Times New Roman" w:hAnsi="Times New Roman"/>
          <w:b/>
          <w:shd w:val="clear" w:color="auto" w:fill="FFFFFF"/>
          <w:lang w:val="pt-PT"/>
        </w:rPr>
        <w:t xml:space="preserve"> </w:t>
      </w:r>
      <w:r w:rsidR="00F23DEF" w:rsidRPr="00F23DEF">
        <w:rPr>
          <w:rFonts w:ascii="Times New Roman" w:hAnsi="Times New Roman"/>
          <w:shd w:val="clear" w:color="auto" w:fill="FFFFFF"/>
          <w:lang w:val="pt-PT"/>
        </w:rPr>
        <w:t>É referido</w:t>
      </w:r>
      <w:r w:rsidR="00F23DEF">
        <w:rPr>
          <w:rFonts w:ascii="Times New Roman" w:hAnsi="Times New Roman"/>
          <w:shd w:val="clear" w:color="auto" w:fill="FFFFFF"/>
          <w:lang w:val="pt-PT"/>
        </w:rPr>
        <w:t xml:space="preserve"> no enunciado </w:t>
      </w:r>
      <w:r w:rsidR="00F23DEF" w:rsidRPr="00F23DEF">
        <w:rPr>
          <w:rFonts w:ascii="Times New Roman" w:hAnsi="Times New Roman"/>
          <w:shd w:val="clear" w:color="auto" w:fill="FFFFFF"/>
          <w:lang w:val="pt-PT"/>
        </w:rPr>
        <w:t>que</w:t>
      </w:r>
      <w:r w:rsidR="00F23DEF">
        <w:rPr>
          <w:rFonts w:ascii="Times New Roman" w:hAnsi="Times New Roman"/>
          <w:shd w:val="clear" w:color="auto" w:fill="FFFFFF"/>
          <w:lang w:val="pt-PT"/>
        </w:rPr>
        <w:t>, por hipótese,</w:t>
      </w:r>
      <w:r w:rsidR="00F23DEF" w:rsidRPr="00F23DEF">
        <w:rPr>
          <w:rFonts w:ascii="Times New Roman" w:hAnsi="Times New Roman"/>
          <w:shd w:val="clear" w:color="auto" w:fill="FFFFFF"/>
          <w:lang w:val="pt-PT"/>
        </w:rPr>
        <w:t xml:space="preserve"> a elasticidade preço da procura é constante.</w:t>
      </w:r>
    </w:p>
    <w:p w:rsidR="00070D4B" w:rsidRPr="009255E5" w:rsidRDefault="009255E5" w:rsidP="00070D4B">
      <w:pPr>
        <w:ind w:left="360"/>
        <w:rPr>
          <w:rStyle w:val="apple-converted-space"/>
          <w:rFonts w:ascii="Times New Roman" w:hAnsi="Times New Roman"/>
          <w:shd w:val="clear" w:color="auto" w:fill="FFFFFF"/>
          <w:lang w:val="pt-PT"/>
        </w:rPr>
      </w:pPr>
      <w:r w:rsidRPr="009255E5">
        <w:rPr>
          <w:rFonts w:ascii="Times New Roman" w:hAnsi="Times New Roman"/>
          <w:shd w:val="clear" w:color="auto" w:fill="FFFFFF"/>
          <w:lang w:val="pt-PT"/>
        </w:rPr>
        <w:t>Elasticidade</w:t>
      </w:r>
      <w:r w:rsidR="00070D4B" w:rsidRPr="009255E5">
        <w:rPr>
          <w:rFonts w:ascii="Times New Roman" w:hAnsi="Times New Roman"/>
          <w:shd w:val="clear" w:color="auto" w:fill="FFFFFF"/>
          <w:lang w:val="pt-PT"/>
        </w:rPr>
        <w:t xml:space="preserve"> = 0</w:t>
      </w:r>
      <w:r w:rsidRPr="009255E5">
        <w:rPr>
          <w:rFonts w:ascii="Times New Roman" w:hAnsi="Times New Roman"/>
          <w:shd w:val="clear" w:color="auto" w:fill="FFFFFF"/>
          <w:lang w:val="pt-PT"/>
        </w:rPr>
        <w:t>,</w:t>
      </w:r>
      <w:r w:rsidR="00070D4B" w:rsidRPr="009255E5">
        <w:rPr>
          <w:rFonts w:ascii="Times New Roman" w:hAnsi="Times New Roman"/>
          <w:shd w:val="clear" w:color="auto" w:fill="FFFFFF"/>
          <w:lang w:val="pt-PT"/>
        </w:rPr>
        <w:t xml:space="preserve">4 = |(% </w:t>
      </w:r>
      <w:r w:rsidRPr="009255E5">
        <w:rPr>
          <w:rFonts w:ascii="Times New Roman" w:hAnsi="Times New Roman"/>
          <w:shd w:val="clear" w:color="auto" w:fill="FFFFFF"/>
          <w:lang w:val="pt-PT"/>
        </w:rPr>
        <w:t xml:space="preserve">variação na </w:t>
      </w:r>
      <w:proofErr w:type="gramStart"/>
      <w:r w:rsidRPr="009255E5">
        <w:rPr>
          <w:rFonts w:ascii="Times New Roman" w:hAnsi="Times New Roman"/>
          <w:shd w:val="clear" w:color="auto" w:fill="FFFFFF"/>
          <w:lang w:val="pt-PT"/>
        </w:rPr>
        <w:t>quantidade</w:t>
      </w:r>
      <w:r w:rsidR="00070D4B" w:rsidRPr="009255E5">
        <w:rPr>
          <w:rFonts w:ascii="Times New Roman" w:hAnsi="Times New Roman"/>
          <w:shd w:val="clear" w:color="auto" w:fill="FFFFFF"/>
          <w:lang w:val="pt-PT"/>
        </w:rPr>
        <w:t>)</w:t>
      </w:r>
      <w:proofErr w:type="gramEnd"/>
      <w:r w:rsidR="00070D4B" w:rsidRPr="009255E5">
        <w:rPr>
          <w:rFonts w:ascii="Times New Roman" w:hAnsi="Times New Roman"/>
          <w:shd w:val="clear" w:color="auto" w:fill="FFFFFF"/>
          <w:lang w:val="pt-PT"/>
        </w:rPr>
        <w:t xml:space="preserve">/(% </w:t>
      </w:r>
      <w:r w:rsidRPr="009255E5">
        <w:rPr>
          <w:rFonts w:ascii="Times New Roman" w:hAnsi="Times New Roman"/>
          <w:shd w:val="clear" w:color="auto" w:fill="FFFFFF"/>
          <w:lang w:val="pt-PT"/>
        </w:rPr>
        <w:t>vari</w:t>
      </w:r>
      <w:r>
        <w:rPr>
          <w:rFonts w:ascii="Times New Roman" w:hAnsi="Times New Roman"/>
          <w:shd w:val="clear" w:color="auto" w:fill="FFFFFF"/>
          <w:lang w:val="pt-PT"/>
        </w:rPr>
        <w:t>ação no preço</w:t>
      </w:r>
      <w:r w:rsidR="00070D4B" w:rsidRPr="009255E5">
        <w:rPr>
          <w:rFonts w:ascii="Times New Roman" w:hAnsi="Times New Roman"/>
          <w:shd w:val="clear" w:color="auto" w:fill="FFFFFF"/>
          <w:lang w:val="pt-PT"/>
        </w:rPr>
        <w:t>)|</w:t>
      </w:r>
      <w:r w:rsidR="00070D4B" w:rsidRPr="009255E5">
        <w:rPr>
          <w:rStyle w:val="apple-converted-space"/>
          <w:rFonts w:ascii="Times New Roman" w:hAnsi="Times New Roman"/>
          <w:shd w:val="clear" w:color="auto" w:fill="FFFFFF"/>
          <w:lang w:val="pt-PT"/>
        </w:rPr>
        <w:t> </w:t>
      </w:r>
      <w:r w:rsidR="00070D4B" w:rsidRPr="009255E5">
        <w:rPr>
          <w:rFonts w:ascii="Times New Roman" w:hAnsi="Times New Roman"/>
          <w:lang w:val="pt-PT"/>
        </w:rPr>
        <w:br/>
      </w:r>
      <w:r w:rsidR="00070D4B" w:rsidRPr="009255E5">
        <w:rPr>
          <w:rFonts w:ascii="Times New Roman" w:hAnsi="Times New Roman"/>
          <w:shd w:val="clear" w:color="auto" w:fill="FFFFFF"/>
          <w:lang w:val="pt-PT"/>
        </w:rPr>
        <w:t xml:space="preserve">% </w:t>
      </w:r>
      <w:r>
        <w:rPr>
          <w:rFonts w:ascii="Times New Roman" w:hAnsi="Times New Roman"/>
          <w:shd w:val="clear" w:color="auto" w:fill="FFFFFF"/>
          <w:lang w:val="pt-PT"/>
        </w:rPr>
        <w:t>variação no preço</w:t>
      </w:r>
      <w:r w:rsidR="00070D4B" w:rsidRPr="009255E5">
        <w:rPr>
          <w:rFonts w:ascii="Times New Roman" w:hAnsi="Times New Roman"/>
          <w:shd w:val="clear" w:color="auto" w:fill="FFFFFF"/>
          <w:lang w:val="pt-PT"/>
        </w:rPr>
        <w:t xml:space="preserve"> = (10</w:t>
      </w:r>
      <w:r>
        <w:rPr>
          <w:rFonts w:ascii="Times New Roman" w:hAnsi="Times New Roman"/>
          <w:shd w:val="clear" w:color="auto" w:fill="FFFFFF"/>
          <w:lang w:val="pt-PT"/>
        </w:rPr>
        <w:t>,</w:t>
      </w:r>
      <w:r w:rsidR="00070D4B" w:rsidRPr="009255E5">
        <w:rPr>
          <w:rFonts w:ascii="Times New Roman" w:hAnsi="Times New Roman"/>
          <w:shd w:val="clear" w:color="auto" w:fill="FFFFFF"/>
          <w:lang w:val="pt-PT"/>
        </w:rPr>
        <w:t xml:space="preserve">00 </w:t>
      </w:r>
      <w:r>
        <w:rPr>
          <w:rFonts w:ascii="Times New Roman" w:hAnsi="Times New Roman"/>
          <w:shd w:val="clear" w:color="auto" w:fill="FFFFFF"/>
          <w:lang w:val="pt-PT"/>
        </w:rPr>
        <w:t>–</w:t>
      </w:r>
      <w:r w:rsidR="00070D4B" w:rsidRPr="009255E5">
        <w:rPr>
          <w:rFonts w:ascii="Times New Roman" w:hAnsi="Times New Roman"/>
          <w:shd w:val="clear" w:color="auto" w:fill="FFFFFF"/>
          <w:lang w:val="pt-PT"/>
        </w:rPr>
        <w:t xml:space="preserve"> 4</w:t>
      </w:r>
      <w:r>
        <w:rPr>
          <w:rFonts w:ascii="Times New Roman" w:hAnsi="Times New Roman"/>
          <w:shd w:val="clear" w:color="auto" w:fill="FFFFFF"/>
          <w:lang w:val="pt-PT"/>
        </w:rPr>
        <w:t>,</w:t>
      </w:r>
      <w:r w:rsidR="00070D4B" w:rsidRPr="009255E5">
        <w:rPr>
          <w:rFonts w:ascii="Times New Roman" w:hAnsi="Times New Roman"/>
          <w:shd w:val="clear" w:color="auto" w:fill="FFFFFF"/>
          <w:lang w:val="pt-PT"/>
        </w:rPr>
        <w:t>00)/(4</w:t>
      </w:r>
      <w:r>
        <w:rPr>
          <w:rFonts w:ascii="Times New Roman" w:hAnsi="Times New Roman"/>
          <w:shd w:val="clear" w:color="auto" w:fill="FFFFFF"/>
          <w:lang w:val="pt-PT"/>
        </w:rPr>
        <w:t>,</w:t>
      </w:r>
      <w:r w:rsidR="00070D4B" w:rsidRPr="009255E5">
        <w:rPr>
          <w:rFonts w:ascii="Times New Roman" w:hAnsi="Times New Roman"/>
          <w:shd w:val="clear" w:color="auto" w:fill="FFFFFF"/>
          <w:lang w:val="pt-PT"/>
        </w:rPr>
        <w:t>00) = 1</w:t>
      </w:r>
      <w:r>
        <w:rPr>
          <w:rFonts w:ascii="Times New Roman" w:hAnsi="Times New Roman"/>
          <w:shd w:val="clear" w:color="auto" w:fill="FFFFFF"/>
          <w:lang w:val="pt-PT"/>
        </w:rPr>
        <w:t>,</w:t>
      </w:r>
      <w:r w:rsidR="00070D4B" w:rsidRPr="009255E5">
        <w:rPr>
          <w:rFonts w:ascii="Times New Roman" w:hAnsi="Times New Roman"/>
          <w:shd w:val="clear" w:color="auto" w:fill="FFFFFF"/>
          <w:lang w:val="pt-PT"/>
        </w:rPr>
        <w:t>5 = 150%</w:t>
      </w:r>
      <w:r w:rsidR="00070D4B" w:rsidRPr="009255E5">
        <w:rPr>
          <w:rStyle w:val="apple-converted-space"/>
          <w:rFonts w:ascii="Times New Roman" w:hAnsi="Times New Roman"/>
          <w:shd w:val="clear" w:color="auto" w:fill="FFFFFF"/>
          <w:lang w:val="pt-PT"/>
        </w:rPr>
        <w:t> </w:t>
      </w:r>
    </w:p>
    <w:p w:rsidR="00070D4B" w:rsidRPr="009255E5" w:rsidRDefault="00070D4B" w:rsidP="00070D4B">
      <w:pPr>
        <w:ind w:left="360"/>
        <w:rPr>
          <w:rFonts w:ascii="Times New Roman" w:hAnsi="Times New Roman"/>
          <w:shd w:val="clear" w:color="auto" w:fill="FFFFFF"/>
          <w:lang w:val="pt-PT"/>
        </w:rPr>
      </w:pPr>
      <w:r w:rsidRPr="009255E5">
        <w:rPr>
          <w:rFonts w:ascii="Times New Roman" w:hAnsi="Times New Roman"/>
          <w:shd w:val="clear" w:color="auto" w:fill="FFFFFF"/>
          <w:lang w:val="pt-PT"/>
        </w:rPr>
        <w:t xml:space="preserve">|-0.4| = |(% </w:t>
      </w:r>
      <w:r w:rsidR="009255E5" w:rsidRPr="009255E5">
        <w:rPr>
          <w:rFonts w:ascii="Times New Roman" w:hAnsi="Times New Roman"/>
          <w:shd w:val="clear" w:color="auto" w:fill="FFFFFF"/>
          <w:lang w:val="pt-PT"/>
        </w:rPr>
        <w:t xml:space="preserve">variação na </w:t>
      </w:r>
      <w:proofErr w:type="gramStart"/>
      <w:r w:rsidR="009255E5" w:rsidRPr="009255E5">
        <w:rPr>
          <w:rFonts w:ascii="Times New Roman" w:hAnsi="Times New Roman"/>
          <w:shd w:val="clear" w:color="auto" w:fill="FFFFFF"/>
          <w:lang w:val="pt-PT"/>
        </w:rPr>
        <w:t>quantidade</w:t>
      </w:r>
      <w:r w:rsidRPr="009255E5">
        <w:rPr>
          <w:rFonts w:ascii="Times New Roman" w:hAnsi="Times New Roman"/>
          <w:shd w:val="clear" w:color="auto" w:fill="FFFFFF"/>
          <w:lang w:val="pt-PT"/>
        </w:rPr>
        <w:t>)</w:t>
      </w:r>
      <w:proofErr w:type="gramEnd"/>
      <w:r w:rsidRPr="009255E5">
        <w:rPr>
          <w:rFonts w:ascii="Times New Roman" w:hAnsi="Times New Roman"/>
          <w:shd w:val="clear" w:color="auto" w:fill="FFFFFF"/>
          <w:lang w:val="pt-PT"/>
        </w:rPr>
        <w:t>/(150%)|</w:t>
      </w:r>
      <w:r w:rsidRPr="009255E5">
        <w:rPr>
          <w:rStyle w:val="apple-converted-space"/>
          <w:rFonts w:ascii="Times New Roman" w:hAnsi="Times New Roman"/>
          <w:shd w:val="clear" w:color="auto" w:fill="FFFFFF"/>
          <w:lang w:val="pt-PT"/>
        </w:rPr>
        <w:t> </w:t>
      </w:r>
      <w:r w:rsidRPr="009255E5">
        <w:rPr>
          <w:rFonts w:ascii="Times New Roman" w:hAnsi="Times New Roman"/>
          <w:lang w:val="pt-PT"/>
        </w:rPr>
        <w:br/>
      </w:r>
      <w:r w:rsidRPr="009255E5">
        <w:rPr>
          <w:rFonts w:ascii="Times New Roman" w:hAnsi="Times New Roman"/>
          <w:shd w:val="clear" w:color="auto" w:fill="FFFFFF"/>
          <w:lang w:val="pt-PT"/>
        </w:rPr>
        <w:t>(%</w:t>
      </w:r>
      <w:r w:rsidR="009255E5" w:rsidRPr="009255E5">
        <w:rPr>
          <w:rFonts w:ascii="Times New Roman" w:hAnsi="Times New Roman"/>
          <w:shd w:val="clear" w:color="auto" w:fill="FFFFFF"/>
          <w:lang w:val="pt-PT"/>
        </w:rPr>
        <w:t xml:space="preserve"> variação na quantidade)</w:t>
      </w:r>
      <w:r w:rsidRPr="009255E5">
        <w:rPr>
          <w:rFonts w:ascii="Times New Roman" w:hAnsi="Times New Roman"/>
          <w:shd w:val="clear" w:color="auto" w:fill="FFFFFF"/>
          <w:lang w:val="pt-PT"/>
        </w:rPr>
        <w:t xml:space="preserve"> = -60% = -0</w:t>
      </w:r>
      <w:r w:rsidR="009255E5" w:rsidRPr="009255E5">
        <w:rPr>
          <w:rFonts w:ascii="Times New Roman" w:hAnsi="Times New Roman"/>
          <w:shd w:val="clear" w:color="auto" w:fill="FFFFFF"/>
          <w:lang w:val="pt-PT"/>
        </w:rPr>
        <w:t>,</w:t>
      </w:r>
      <w:r w:rsidRPr="009255E5">
        <w:rPr>
          <w:rFonts w:ascii="Times New Roman" w:hAnsi="Times New Roman"/>
          <w:shd w:val="clear" w:color="auto" w:fill="FFFFFF"/>
          <w:lang w:val="pt-PT"/>
        </w:rPr>
        <w:t>6</w:t>
      </w:r>
      <w:r w:rsidRPr="009255E5">
        <w:rPr>
          <w:rStyle w:val="apple-converted-space"/>
          <w:rFonts w:ascii="Times New Roman" w:hAnsi="Times New Roman"/>
          <w:shd w:val="clear" w:color="auto" w:fill="FFFFFF"/>
          <w:lang w:val="pt-PT"/>
        </w:rPr>
        <w:t> </w:t>
      </w:r>
      <w:r w:rsidRPr="009255E5">
        <w:rPr>
          <w:rFonts w:ascii="Times New Roman" w:hAnsi="Times New Roman"/>
          <w:lang w:val="pt-PT"/>
        </w:rPr>
        <w:br/>
      </w:r>
      <w:r w:rsidRPr="009255E5">
        <w:rPr>
          <w:rFonts w:ascii="Times New Roman" w:hAnsi="Times New Roman"/>
          <w:shd w:val="clear" w:color="auto" w:fill="FFFFFF"/>
          <w:lang w:val="pt-PT"/>
        </w:rPr>
        <w:t>-0.6 = (X - 50)/50</w:t>
      </w:r>
      <w:r w:rsidRPr="009255E5">
        <w:rPr>
          <w:rStyle w:val="apple-converted-space"/>
          <w:rFonts w:ascii="Times New Roman" w:hAnsi="Times New Roman"/>
          <w:shd w:val="clear" w:color="auto" w:fill="FFFFFF"/>
          <w:lang w:val="pt-PT"/>
        </w:rPr>
        <w:t> </w:t>
      </w:r>
      <w:r w:rsidRPr="009255E5">
        <w:rPr>
          <w:rFonts w:ascii="Times New Roman" w:hAnsi="Times New Roman"/>
          <w:lang w:val="pt-PT"/>
        </w:rPr>
        <w:br/>
      </w:r>
      <w:r w:rsidRPr="009255E5">
        <w:rPr>
          <w:rFonts w:ascii="Times New Roman" w:hAnsi="Times New Roman"/>
          <w:shd w:val="clear" w:color="auto" w:fill="FFFFFF"/>
          <w:lang w:val="pt-PT"/>
        </w:rPr>
        <w:t>X = 20</w:t>
      </w:r>
      <w:r w:rsidRPr="009255E5">
        <w:rPr>
          <w:rStyle w:val="apple-converted-space"/>
          <w:rFonts w:ascii="Times New Roman" w:hAnsi="Times New Roman"/>
          <w:shd w:val="clear" w:color="auto" w:fill="FFFFFF"/>
          <w:lang w:val="pt-PT"/>
        </w:rPr>
        <w:t> </w:t>
      </w:r>
      <w:r w:rsidRPr="009255E5">
        <w:rPr>
          <w:rFonts w:ascii="Times New Roman" w:hAnsi="Times New Roman"/>
          <w:lang w:val="pt-PT"/>
        </w:rPr>
        <w:br/>
      </w:r>
      <w:r w:rsidRPr="009255E5">
        <w:rPr>
          <w:rFonts w:ascii="Times New Roman" w:hAnsi="Times New Roman"/>
          <w:lang w:val="pt-PT"/>
        </w:rPr>
        <w:br/>
      </w:r>
      <w:r w:rsidR="009255E5">
        <w:rPr>
          <w:rFonts w:ascii="Times New Roman" w:hAnsi="Times New Roman"/>
          <w:shd w:val="clear" w:color="auto" w:fill="FFFFFF"/>
          <w:lang w:val="pt-PT"/>
        </w:rPr>
        <w:t>A nova quantidade procurada,</w:t>
      </w:r>
      <w:r w:rsidR="00F50732">
        <w:rPr>
          <w:rFonts w:ascii="Times New Roman" w:hAnsi="Times New Roman"/>
          <w:shd w:val="clear" w:color="auto" w:fill="FFFFFF"/>
          <w:lang w:val="pt-PT"/>
        </w:rPr>
        <w:t xml:space="preserve"> com um preço de</w:t>
      </w:r>
      <w:r w:rsidR="009255E5">
        <w:rPr>
          <w:rFonts w:ascii="Times New Roman" w:hAnsi="Times New Roman"/>
          <w:shd w:val="clear" w:color="auto" w:fill="FFFFFF"/>
          <w:lang w:val="pt-PT"/>
        </w:rPr>
        <w:t xml:space="preserve"> 10 euros a dúzia, será 20 dúzias de biscoitos</w:t>
      </w:r>
      <w:r w:rsidRPr="009255E5">
        <w:rPr>
          <w:rFonts w:ascii="Times New Roman" w:hAnsi="Times New Roman"/>
          <w:shd w:val="clear" w:color="auto" w:fill="FFFFFF"/>
          <w:lang w:val="pt-PT"/>
        </w:rPr>
        <w:t>.</w:t>
      </w:r>
    </w:p>
    <w:p w:rsidR="00070D4B" w:rsidRPr="00F50732" w:rsidRDefault="00070D4B" w:rsidP="00070D4B">
      <w:pPr>
        <w:ind w:firstLine="360"/>
        <w:rPr>
          <w:rFonts w:ascii="Times New Roman" w:hAnsi="Times New Roman"/>
          <w:b/>
          <w:shd w:val="clear" w:color="auto" w:fill="FFFFFF"/>
          <w:lang w:val="pt-PT"/>
        </w:rPr>
      </w:pPr>
      <w:r w:rsidRPr="00F50732">
        <w:rPr>
          <w:rFonts w:ascii="Times New Roman" w:hAnsi="Times New Roman"/>
          <w:b/>
          <w:shd w:val="clear" w:color="auto" w:fill="FFFFFF"/>
          <w:lang w:val="pt-PT"/>
        </w:rPr>
        <w:t xml:space="preserve">c) </w:t>
      </w:r>
    </w:p>
    <w:p w:rsidR="00070D4B" w:rsidRPr="009255E5" w:rsidRDefault="009255E5" w:rsidP="00F50732">
      <w:pPr>
        <w:ind w:left="426"/>
        <w:rPr>
          <w:rStyle w:val="apple-converted-space"/>
          <w:rFonts w:ascii="Times New Roman" w:hAnsi="Times New Roman"/>
          <w:shd w:val="clear" w:color="auto" w:fill="FFFFFF"/>
          <w:lang w:val="pt-PT"/>
        </w:rPr>
      </w:pPr>
      <w:r w:rsidRPr="009255E5">
        <w:rPr>
          <w:rFonts w:ascii="Times New Roman" w:hAnsi="Times New Roman"/>
          <w:shd w:val="clear" w:color="auto" w:fill="FFFFFF"/>
          <w:lang w:val="pt-PT"/>
        </w:rPr>
        <w:t>Elasticidade cruzada da procura</w:t>
      </w:r>
      <w:r w:rsidR="00F23DEF">
        <w:rPr>
          <w:rFonts w:ascii="Times New Roman" w:hAnsi="Times New Roman"/>
          <w:shd w:val="clear" w:color="auto" w:fill="FFFFFF"/>
          <w:lang w:val="pt-PT"/>
        </w:rPr>
        <w:t xml:space="preserve"> de bolos em relação ao preço dos biscoitos</w:t>
      </w:r>
      <w:r w:rsidRPr="009255E5">
        <w:rPr>
          <w:rFonts w:ascii="Times New Roman" w:hAnsi="Times New Roman"/>
          <w:shd w:val="clear" w:color="auto" w:fill="FFFFFF"/>
          <w:lang w:val="pt-PT"/>
        </w:rPr>
        <w:t xml:space="preserve"> </w:t>
      </w:r>
      <w:r w:rsidR="00070D4B" w:rsidRPr="009255E5">
        <w:rPr>
          <w:rFonts w:ascii="Times New Roman" w:hAnsi="Times New Roman"/>
          <w:shd w:val="clear" w:color="auto" w:fill="FFFFFF"/>
          <w:lang w:val="pt-PT"/>
        </w:rPr>
        <w:t xml:space="preserve">= (% </w:t>
      </w:r>
      <w:r>
        <w:rPr>
          <w:rFonts w:ascii="Times New Roman" w:hAnsi="Times New Roman"/>
          <w:shd w:val="clear" w:color="auto" w:fill="FFFFFF"/>
          <w:lang w:val="pt-PT"/>
        </w:rPr>
        <w:t xml:space="preserve">variação na quantidade de </w:t>
      </w:r>
      <w:proofErr w:type="gramStart"/>
      <w:r>
        <w:rPr>
          <w:rFonts w:ascii="Times New Roman" w:hAnsi="Times New Roman"/>
          <w:shd w:val="clear" w:color="auto" w:fill="FFFFFF"/>
          <w:lang w:val="pt-PT"/>
        </w:rPr>
        <w:t>bolos</w:t>
      </w:r>
      <w:r w:rsidR="00070D4B" w:rsidRPr="009255E5">
        <w:rPr>
          <w:rFonts w:ascii="Times New Roman" w:hAnsi="Times New Roman"/>
          <w:shd w:val="clear" w:color="auto" w:fill="FFFFFF"/>
          <w:lang w:val="pt-PT"/>
        </w:rPr>
        <w:t>)</w:t>
      </w:r>
      <w:proofErr w:type="gramEnd"/>
      <w:r w:rsidR="00070D4B" w:rsidRPr="009255E5">
        <w:rPr>
          <w:rFonts w:ascii="Times New Roman" w:hAnsi="Times New Roman"/>
          <w:shd w:val="clear" w:color="auto" w:fill="FFFFFF"/>
          <w:lang w:val="pt-PT"/>
        </w:rPr>
        <w:t xml:space="preserve">/(% </w:t>
      </w:r>
      <w:r>
        <w:rPr>
          <w:rFonts w:ascii="Times New Roman" w:hAnsi="Times New Roman"/>
          <w:shd w:val="clear" w:color="auto" w:fill="FFFFFF"/>
          <w:lang w:val="pt-PT"/>
        </w:rPr>
        <w:t>variação no preço dos biscoitos</w:t>
      </w:r>
      <w:r w:rsidR="00070D4B" w:rsidRPr="009255E5">
        <w:rPr>
          <w:rFonts w:ascii="Times New Roman" w:hAnsi="Times New Roman"/>
          <w:shd w:val="clear" w:color="auto" w:fill="FFFFFF"/>
          <w:lang w:val="pt-PT"/>
        </w:rPr>
        <w:t>)</w:t>
      </w:r>
    </w:p>
    <w:p w:rsidR="00070D4B" w:rsidRPr="001339DF" w:rsidRDefault="00F50732" w:rsidP="00F50732">
      <w:pPr>
        <w:ind w:left="426"/>
        <w:rPr>
          <w:rStyle w:val="apple-converted-space"/>
          <w:rFonts w:ascii="Times New Roman" w:hAnsi="Times New Roman"/>
          <w:shd w:val="clear" w:color="auto" w:fill="FFFFFF"/>
          <w:lang w:val="pt-PT"/>
        </w:rPr>
      </w:pPr>
      <w:r w:rsidRPr="009255E5">
        <w:rPr>
          <w:rFonts w:ascii="Times New Roman" w:hAnsi="Times New Roman"/>
          <w:shd w:val="clear" w:color="auto" w:fill="FFFFFF"/>
          <w:lang w:val="pt-PT"/>
        </w:rPr>
        <w:t>Elasticidade cruzada da procura</w:t>
      </w:r>
      <w:r w:rsidR="00F23DEF">
        <w:rPr>
          <w:rFonts w:ascii="Times New Roman" w:hAnsi="Times New Roman"/>
          <w:shd w:val="clear" w:color="auto" w:fill="FFFFFF"/>
          <w:lang w:val="pt-PT"/>
        </w:rPr>
        <w:t xml:space="preserve"> bolos/ biscoitos</w:t>
      </w:r>
      <w:r w:rsidRPr="001339DF">
        <w:rPr>
          <w:rStyle w:val="apple-converted-space"/>
          <w:rFonts w:ascii="Times New Roman" w:hAnsi="Times New Roman"/>
          <w:shd w:val="clear" w:color="auto" w:fill="FFFFFF"/>
          <w:lang w:val="pt-PT"/>
        </w:rPr>
        <w:t xml:space="preserve"> </w:t>
      </w:r>
      <w:r w:rsidR="00070D4B" w:rsidRPr="001339DF">
        <w:rPr>
          <w:rStyle w:val="apple-converted-space"/>
          <w:rFonts w:ascii="Times New Roman" w:hAnsi="Times New Roman"/>
          <w:shd w:val="clear" w:color="auto" w:fill="FFFFFF"/>
          <w:lang w:val="pt-PT"/>
        </w:rPr>
        <w:t>= 10%/50% = 0,2.</w:t>
      </w:r>
    </w:p>
    <w:p w:rsidR="00070D4B" w:rsidRPr="00F50732" w:rsidRDefault="009255E5" w:rsidP="00F50732">
      <w:pPr>
        <w:ind w:left="426"/>
        <w:rPr>
          <w:rStyle w:val="apple-converted-space"/>
          <w:rFonts w:ascii="Times New Roman" w:hAnsi="Times New Roman"/>
          <w:shd w:val="clear" w:color="auto" w:fill="FFFFFF"/>
          <w:lang w:val="pt-PT"/>
        </w:rPr>
      </w:pPr>
      <w:r w:rsidRPr="009255E5">
        <w:rPr>
          <w:rStyle w:val="apple-converted-space"/>
          <w:rFonts w:ascii="Times New Roman" w:hAnsi="Times New Roman"/>
          <w:shd w:val="clear" w:color="auto" w:fill="FFFFFF"/>
          <w:lang w:val="pt-PT"/>
        </w:rPr>
        <w:t>Como a elasticidade cruzada da procura</w:t>
      </w:r>
      <w:r>
        <w:rPr>
          <w:rStyle w:val="apple-converted-space"/>
          <w:rFonts w:ascii="Times New Roman" w:hAnsi="Times New Roman"/>
          <w:shd w:val="clear" w:color="auto" w:fill="FFFFFF"/>
          <w:lang w:val="pt-PT"/>
        </w:rPr>
        <w:t xml:space="preserve"> de bolos face ao preço dos biscoitos é </w:t>
      </w:r>
      <w:r w:rsidRPr="009255E5">
        <w:rPr>
          <w:rStyle w:val="apple-converted-space"/>
          <w:rFonts w:ascii="Times New Roman" w:hAnsi="Times New Roman"/>
          <w:i/>
          <w:shd w:val="clear" w:color="auto" w:fill="FFFFFF"/>
          <w:lang w:val="pt-PT"/>
        </w:rPr>
        <w:t>positiva</w:t>
      </w:r>
      <w:r>
        <w:rPr>
          <w:rStyle w:val="apple-converted-space"/>
          <w:rFonts w:ascii="Times New Roman" w:hAnsi="Times New Roman"/>
          <w:shd w:val="clear" w:color="auto" w:fill="FFFFFF"/>
          <w:lang w:val="pt-PT"/>
        </w:rPr>
        <w:t>, os dois bens são</w:t>
      </w:r>
      <w:r w:rsidR="00F23DEF">
        <w:rPr>
          <w:rStyle w:val="apple-converted-space"/>
          <w:rFonts w:ascii="Times New Roman" w:hAnsi="Times New Roman"/>
          <w:shd w:val="clear" w:color="auto" w:fill="FFFFFF"/>
          <w:lang w:val="pt-PT"/>
        </w:rPr>
        <w:t xml:space="preserve"> classificados </w:t>
      </w:r>
      <w:r w:rsidR="00F50732">
        <w:rPr>
          <w:rStyle w:val="apple-converted-space"/>
          <w:rFonts w:ascii="Times New Roman" w:hAnsi="Times New Roman"/>
          <w:shd w:val="clear" w:color="auto" w:fill="FFFFFF"/>
          <w:lang w:val="pt-PT"/>
        </w:rPr>
        <w:t>economicamente</w:t>
      </w:r>
      <w:r>
        <w:rPr>
          <w:rStyle w:val="apple-converted-space"/>
          <w:rFonts w:ascii="Times New Roman" w:hAnsi="Times New Roman"/>
          <w:shd w:val="clear" w:color="auto" w:fill="FFFFFF"/>
          <w:lang w:val="pt-PT"/>
        </w:rPr>
        <w:t xml:space="preserve"> </w:t>
      </w:r>
      <w:r w:rsidR="00F23DEF">
        <w:rPr>
          <w:rStyle w:val="apple-converted-space"/>
          <w:rFonts w:ascii="Times New Roman" w:hAnsi="Times New Roman"/>
          <w:shd w:val="clear" w:color="auto" w:fill="FFFFFF"/>
          <w:lang w:val="pt-PT"/>
        </w:rPr>
        <w:t xml:space="preserve">como bens </w:t>
      </w:r>
      <w:r w:rsidR="00F50732">
        <w:rPr>
          <w:rStyle w:val="apple-converted-space"/>
          <w:rFonts w:ascii="Times New Roman" w:hAnsi="Times New Roman"/>
          <w:i/>
          <w:shd w:val="clear" w:color="auto" w:fill="FFFFFF"/>
          <w:lang w:val="pt-PT"/>
        </w:rPr>
        <w:t>substitutos</w:t>
      </w:r>
      <w:r w:rsidR="00F50732">
        <w:rPr>
          <w:rStyle w:val="apple-converted-space"/>
          <w:rFonts w:ascii="Times New Roman" w:hAnsi="Times New Roman"/>
          <w:shd w:val="clear" w:color="auto" w:fill="FFFFFF"/>
          <w:lang w:val="pt-PT"/>
        </w:rPr>
        <w:t>.</w:t>
      </w:r>
    </w:p>
    <w:p w:rsidR="000F7651" w:rsidRPr="009255E5" w:rsidRDefault="000F7651" w:rsidP="009D4940">
      <w:pPr>
        <w:pStyle w:val="ListParagraph"/>
        <w:spacing w:after="160" w:line="259" w:lineRule="auto"/>
        <w:jc w:val="both"/>
        <w:rPr>
          <w:rFonts w:ascii="Times New Roman" w:hAnsi="Times New Roman"/>
          <w:lang w:val="pt-PT"/>
        </w:rPr>
      </w:pPr>
    </w:p>
    <w:p w:rsidR="00885C2C" w:rsidRPr="009255E5" w:rsidRDefault="00885C2C" w:rsidP="00190C85">
      <w:pPr>
        <w:spacing w:after="120" w:line="360" w:lineRule="auto"/>
        <w:ind w:left="284" w:hanging="284"/>
        <w:jc w:val="both"/>
        <w:rPr>
          <w:rFonts w:ascii="Times New Roman" w:eastAsia="Times New Roman" w:hAnsi="Times New Roman"/>
          <w:lang w:val="pt-PT"/>
        </w:rPr>
      </w:pPr>
    </w:p>
    <w:p w:rsidR="001339DF" w:rsidRPr="001339DF" w:rsidRDefault="001339DF" w:rsidP="001339DF">
      <w:pPr>
        <w:pStyle w:val="NormalWeb"/>
        <w:spacing w:before="120" w:beforeAutospacing="0" w:after="240" w:afterAutospacing="0" w:line="300" w:lineRule="exact"/>
        <w:jc w:val="both"/>
        <w:rPr>
          <w:rFonts w:ascii="Times New Roman" w:hAnsi="Times New Roman"/>
          <w:sz w:val="24"/>
          <w:szCs w:val="24"/>
          <w:lang w:val="pt-PT"/>
        </w:rPr>
      </w:pPr>
      <w:r w:rsidRPr="001339DF">
        <w:rPr>
          <w:rFonts w:ascii="Times New Roman" w:hAnsi="Times New Roman"/>
          <w:b/>
          <w:sz w:val="32"/>
          <w:lang w:val="pt-PT"/>
        </w:rPr>
        <w:t>2.</w:t>
      </w:r>
      <w:r w:rsidRPr="001339DF">
        <w:rPr>
          <w:rFonts w:ascii="Times New Roman" w:hAnsi="Times New Roman"/>
          <w:sz w:val="32"/>
          <w:lang w:val="pt-PT"/>
        </w:rPr>
        <w:t xml:space="preserve"> </w:t>
      </w:r>
      <w:r w:rsidRPr="001339DF">
        <w:rPr>
          <w:rFonts w:ascii="Times New Roman" w:hAnsi="Times New Roman"/>
          <w:sz w:val="24"/>
          <w:szCs w:val="24"/>
          <w:lang w:val="pt-PT"/>
        </w:rPr>
        <w:t xml:space="preserve">A tabela seguinte representa as utilidades totais (UT) que o Marcelo tem para atividades de </w:t>
      </w:r>
      <w:proofErr w:type="spellStart"/>
      <w:r w:rsidRPr="001339DF">
        <w:rPr>
          <w:rFonts w:ascii="Times New Roman" w:hAnsi="Times New Roman"/>
          <w:i/>
          <w:sz w:val="24"/>
          <w:szCs w:val="24"/>
          <w:lang w:val="pt-PT"/>
        </w:rPr>
        <w:t>kitesurf</w:t>
      </w:r>
      <w:proofErr w:type="spellEnd"/>
      <w:r w:rsidRPr="001339DF">
        <w:rPr>
          <w:rFonts w:ascii="Times New Roman" w:hAnsi="Times New Roman"/>
          <w:sz w:val="24"/>
          <w:szCs w:val="24"/>
          <w:lang w:val="pt-PT"/>
        </w:rPr>
        <w:t xml:space="preserve"> e </w:t>
      </w:r>
      <w:r w:rsidRPr="001339DF">
        <w:rPr>
          <w:rFonts w:ascii="Times New Roman" w:hAnsi="Times New Roman"/>
          <w:i/>
          <w:sz w:val="24"/>
          <w:szCs w:val="24"/>
          <w:lang w:val="pt-PT"/>
        </w:rPr>
        <w:t>SUP</w:t>
      </w:r>
      <w:r w:rsidRPr="001339DF">
        <w:rPr>
          <w:rFonts w:ascii="Times New Roman" w:hAnsi="Times New Roman"/>
          <w:sz w:val="24"/>
          <w:szCs w:val="24"/>
          <w:lang w:val="pt-PT"/>
        </w:rPr>
        <w:t xml:space="preserve"> (</w:t>
      </w:r>
      <w:r w:rsidRPr="001339DF">
        <w:rPr>
          <w:rFonts w:ascii="Times New Roman" w:hAnsi="Times New Roman"/>
          <w:i/>
          <w:sz w:val="24"/>
          <w:szCs w:val="24"/>
          <w:lang w:val="pt-PT"/>
        </w:rPr>
        <w:t>Stand-</w:t>
      </w:r>
      <w:proofErr w:type="spellStart"/>
      <w:r w:rsidRPr="001339DF">
        <w:rPr>
          <w:rFonts w:ascii="Times New Roman" w:hAnsi="Times New Roman"/>
          <w:i/>
          <w:sz w:val="24"/>
          <w:szCs w:val="24"/>
          <w:lang w:val="pt-PT"/>
        </w:rPr>
        <w:t>Up</w:t>
      </w:r>
      <w:proofErr w:type="spellEnd"/>
      <w:r w:rsidRPr="001339DF">
        <w:rPr>
          <w:rFonts w:ascii="Times New Roman" w:hAnsi="Times New Roman"/>
          <w:i/>
          <w:sz w:val="24"/>
          <w:szCs w:val="24"/>
          <w:lang w:val="pt-PT"/>
        </w:rPr>
        <w:t>-</w:t>
      </w:r>
      <w:proofErr w:type="spellStart"/>
      <w:r w:rsidRPr="001339DF">
        <w:rPr>
          <w:rFonts w:ascii="Times New Roman" w:hAnsi="Times New Roman"/>
          <w:i/>
          <w:sz w:val="24"/>
          <w:szCs w:val="24"/>
          <w:lang w:val="pt-PT"/>
        </w:rPr>
        <w:t>Paddle</w:t>
      </w:r>
      <w:proofErr w:type="spellEnd"/>
      <w:r w:rsidRPr="001339DF">
        <w:rPr>
          <w:rFonts w:ascii="Times New Roman" w:hAnsi="Times New Roman"/>
          <w:sz w:val="24"/>
          <w:szCs w:val="24"/>
          <w:lang w:val="pt-PT"/>
        </w:rPr>
        <w:t>).</w:t>
      </w:r>
    </w:p>
    <w:tbl>
      <w:tblPr>
        <w:tblStyle w:val="TableGrid"/>
        <w:tblW w:w="0" w:type="auto"/>
        <w:tblInd w:w="2376" w:type="dxa"/>
        <w:tblLook w:val="04A0" w:firstRow="1" w:lastRow="0" w:firstColumn="1" w:lastColumn="0" w:noHBand="0" w:noVBand="1"/>
      </w:tblPr>
      <w:tblGrid>
        <w:gridCol w:w="1951"/>
        <w:gridCol w:w="1843"/>
        <w:gridCol w:w="1559"/>
      </w:tblGrid>
      <w:tr w:rsidR="001339DF" w:rsidRPr="001339DF" w:rsidTr="00865E32">
        <w:tc>
          <w:tcPr>
            <w:tcW w:w="1951" w:type="dxa"/>
            <w:shd w:val="pct10" w:color="auto" w:fill="auto"/>
          </w:tcPr>
          <w:p w:rsidR="001339DF" w:rsidRPr="001339DF" w:rsidRDefault="001339DF" w:rsidP="001339D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1339DF">
              <w:rPr>
                <w:rFonts w:ascii="Times New Roman" w:hAnsi="Times New Roman"/>
                <w:b/>
              </w:rPr>
              <w:t xml:space="preserve">Horas </w:t>
            </w:r>
            <w:proofErr w:type="spellStart"/>
            <w:r w:rsidRPr="001339DF">
              <w:rPr>
                <w:rFonts w:ascii="Times New Roman" w:hAnsi="Times New Roman"/>
                <w:b/>
              </w:rPr>
              <w:t>por</w:t>
            </w:r>
            <w:proofErr w:type="spellEnd"/>
            <w:r w:rsidRPr="001339D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339DF">
              <w:rPr>
                <w:rFonts w:ascii="Times New Roman" w:hAnsi="Times New Roman"/>
                <w:b/>
              </w:rPr>
              <w:t>dia</w:t>
            </w:r>
            <w:proofErr w:type="spellEnd"/>
          </w:p>
        </w:tc>
        <w:tc>
          <w:tcPr>
            <w:tcW w:w="1843" w:type="dxa"/>
            <w:shd w:val="pct10" w:color="auto" w:fill="auto"/>
          </w:tcPr>
          <w:p w:rsidR="001339DF" w:rsidRPr="001339DF" w:rsidRDefault="001339DF" w:rsidP="001339D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1339DF">
              <w:rPr>
                <w:rFonts w:ascii="Times New Roman" w:hAnsi="Times New Roman"/>
                <w:b/>
              </w:rPr>
              <w:t xml:space="preserve">UT de </w:t>
            </w:r>
            <w:r w:rsidRPr="001339DF">
              <w:rPr>
                <w:rFonts w:ascii="Times New Roman" w:hAnsi="Times New Roman"/>
                <w:b/>
                <w:i/>
              </w:rPr>
              <w:t>kitesurf</w:t>
            </w:r>
          </w:p>
        </w:tc>
        <w:tc>
          <w:tcPr>
            <w:tcW w:w="1559" w:type="dxa"/>
            <w:shd w:val="pct10" w:color="auto" w:fill="auto"/>
          </w:tcPr>
          <w:p w:rsidR="001339DF" w:rsidRPr="001339DF" w:rsidRDefault="001339DF" w:rsidP="001339D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  <w:r w:rsidRPr="001339DF">
              <w:rPr>
                <w:rFonts w:ascii="Times New Roman" w:hAnsi="Times New Roman"/>
                <w:b/>
              </w:rPr>
              <w:t xml:space="preserve">UT de </w:t>
            </w:r>
            <w:r w:rsidRPr="001339DF">
              <w:rPr>
                <w:rFonts w:ascii="Times New Roman" w:hAnsi="Times New Roman"/>
                <w:b/>
                <w:i/>
              </w:rPr>
              <w:t>SUP</w:t>
            </w:r>
          </w:p>
        </w:tc>
      </w:tr>
      <w:tr w:rsidR="001339DF" w:rsidRPr="001339DF" w:rsidTr="00865E32">
        <w:tc>
          <w:tcPr>
            <w:tcW w:w="1951" w:type="dxa"/>
          </w:tcPr>
          <w:p w:rsidR="001339DF" w:rsidRPr="001339DF" w:rsidRDefault="001339DF" w:rsidP="001339D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1339DF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1339DF" w:rsidRPr="001339DF" w:rsidRDefault="001339DF" w:rsidP="001339D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1339DF">
              <w:rPr>
                <w:rFonts w:ascii="Times New Roman" w:hAnsi="Times New Roman"/>
              </w:rPr>
              <w:t>120</w:t>
            </w:r>
          </w:p>
        </w:tc>
        <w:tc>
          <w:tcPr>
            <w:tcW w:w="1559" w:type="dxa"/>
          </w:tcPr>
          <w:p w:rsidR="001339DF" w:rsidRPr="001339DF" w:rsidRDefault="001339DF" w:rsidP="001339D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1339DF">
              <w:rPr>
                <w:rFonts w:ascii="Times New Roman" w:hAnsi="Times New Roman"/>
              </w:rPr>
              <w:t>40</w:t>
            </w:r>
          </w:p>
        </w:tc>
      </w:tr>
      <w:tr w:rsidR="001339DF" w:rsidRPr="001339DF" w:rsidTr="00865E32">
        <w:tc>
          <w:tcPr>
            <w:tcW w:w="1951" w:type="dxa"/>
          </w:tcPr>
          <w:p w:rsidR="001339DF" w:rsidRPr="001339DF" w:rsidRDefault="001339DF" w:rsidP="001339D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1339DF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1339DF" w:rsidRPr="001339DF" w:rsidRDefault="001339DF" w:rsidP="001339D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1339DF">
              <w:rPr>
                <w:rFonts w:ascii="Times New Roman" w:hAnsi="Times New Roman"/>
              </w:rPr>
              <w:t>220</w:t>
            </w:r>
          </w:p>
        </w:tc>
        <w:tc>
          <w:tcPr>
            <w:tcW w:w="1559" w:type="dxa"/>
          </w:tcPr>
          <w:p w:rsidR="001339DF" w:rsidRPr="001339DF" w:rsidRDefault="001339DF" w:rsidP="001339D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1339DF">
              <w:rPr>
                <w:rFonts w:ascii="Times New Roman" w:hAnsi="Times New Roman"/>
              </w:rPr>
              <w:t>76</w:t>
            </w:r>
          </w:p>
        </w:tc>
      </w:tr>
      <w:tr w:rsidR="001339DF" w:rsidRPr="001339DF" w:rsidTr="00865E32">
        <w:tc>
          <w:tcPr>
            <w:tcW w:w="1951" w:type="dxa"/>
          </w:tcPr>
          <w:p w:rsidR="001339DF" w:rsidRPr="001339DF" w:rsidRDefault="001339DF" w:rsidP="001339D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1339DF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1339DF" w:rsidRPr="001339DF" w:rsidRDefault="001339DF" w:rsidP="001339D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1339DF">
              <w:rPr>
                <w:rFonts w:ascii="Times New Roman" w:hAnsi="Times New Roman"/>
              </w:rPr>
              <w:t>300</w:t>
            </w:r>
          </w:p>
        </w:tc>
        <w:tc>
          <w:tcPr>
            <w:tcW w:w="1559" w:type="dxa"/>
          </w:tcPr>
          <w:p w:rsidR="001339DF" w:rsidRPr="001339DF" w:rsidRDefault="001339DF" w:rsidP="001339D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1339DF">
              <w:rPr>
                <w:rFonts w:ascii="Times New Roman" w:hAnsi="Times New Roman"/>
              </w:rPr>
              <w:t>106</w:t>
            </w:r>
          </w:p>
        </w:tc>
      </w:tr>
      <w:tr w:rsidR="001339DF" w:rsidRPr="001339DF" w:rsidTr="00865E32">
        <w:tc>
          <w:tcPr>
            <w:tcW w:w="1951" w:type="dxa"/>
          </w:tcPr>
          <w:p w:rsidR="001339DF" w:rsidRPr="001339DF" w:rsidRDefault="001339DF" w:rsidP="001339D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1339DF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1339DF" w:rsidRPr="001339DF" w:rsidRDefault="001339DF" w:rsidP="001339D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1339DF">
              <w:rPr>
                <w:rFonts w:ascii="Times New Roman" w:hAnsi="Times New Roman"/>
              </w:rPr>
              <w:t>360</w:t>
            </w:r>
          </w:p>
        </w:tc>
        <w:tc>
          <w:tcPr>
            <w:tcW w:w="1559" w:type="dxa"/>
          </w:tcPr>
          <w:p w:rsidR="001339DF" w:rsidRPr="001339DF" w:rsidRDefault="001339DF" w:rsidP="001339D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1339DF">
              <w:rPr>
                <w:rFonts w:ascii="Times New Roman" w:hAnsi="Times New Roman"/>
              </w:rPr>
              <w:t>128</w:t>
            </w:r>
          </w:p>
        </w:tc>
      </w:tr>
      <w:tr w:rsidR="001339DF" w:rsidRPr="001339DF" w:rsidTr="00865E32">
        <w:tc>
          <w:tcPr>
            <w:tcW w:w="1951" w:type="dxa"/>
          </w:tcPr>
          <w:p w:rsidR="001339DF" w:rsidRPr="001339DF" w:rsidRDefault="001339DF" w:rsidP="001339D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1339DF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:rsidR="001339DF" w:rsidRPr="001339DF" w:rsidRDefault="001339DF" w:rsidP="001339D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1339DF">
              <w:rPr>
                <w:rFonts w:ascii="Times New Roman" w:hAnsi="Times New Roman"/>
              </w:rPr>
              <w:t>396</w:t>
            </w:r>
          </w:p>
        </w:tc>
        <w:tc>
          <w:tcPr>
            <w:tcW w:w="1559" w:type="dxa"/>
          </w:tcPr>
          <w:p w:rsidR="001339DF" w:rsidRPr="001339DF" w:rsidRDefault="001339DF" w:rsidP="001339D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1339DF">
              <w:rPr>
                <w:rFonts w:ascii="Times New Roman" w:hAnsi="Times New Roman"/>
              </w:rPr>
              <w:t>140</w:t>
            </w:r>
          </w:p>
        </w:tc>
      </w:tr>
      <w:tr w:rsidR="001339DF" w:rsidRPr="001339DF" w:rsidTr="00865E32">
        <w:tc>
          <w:tcPr>
            <w:tcW w:w="1951" w:type="dxa"/>
          </w:tcPr>
          <w:p w:rsidR="001339DF" w:rsidRPr="001339DF" w:rsidRDefault="001339DF" w:rsidP="001339D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1339DF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1339DF" w:rsidRPr="001339DF" w:rsidRDefault="001339DF" w:rsidP="001339D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1339DF">
              <w:rPr>
                <w:rFonts w:ascii="Times New Roman" w:hAnsi="Times New Roman"/>
              </w:rPr>
              <w:t>412</w:t>
            </w:r>
          </w:p>
        </w:tc>
        <w:tc>
          <w:tcPr>
            <w:tcW w:w="1559" w:type="dxa"/>
          </w:tcPr>
          <w:p w:rsidR="001339DF" w:rsidRPr="001339DF" w:rsidRDefault="001339DF" w:rsidP="001339D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1339DF">
              <w:rPr>
                <w:rFonts w:ascii="Times New Roman" w:hAnsi="Times New Roman"/>
              </w:rPr>
              <w:t>150</w:t>
            </w:r>
          </w:p>
        </w:tc>
      </w:tr>
      <w:tr w:rsidR="001339DF" w:rsidRPr="001339DF" w:rsidTr="00865E32">
        <w:tc>
          <w:tcPr>
            <w:tcW w:w="1951" w:type="dxa"/>
          </w:tcPr>
          <w:p w:rsidR="001339DF" w:rsidRPr="001339DF" w:rsidRDefault="001339DF" w:rsidP="001339D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1339DF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:rsidR="001339DF" w:rsidRPr="001339DF" w:rsidRDefault="001339DF" w:rsidP="001339D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1339DF">
              <w:rPr>
                <w:rFonts w:ascii="Times New Roman" w:hAnsi="Times New Roman"/>
              </w:rPr>
              <w:t>422</w:t>
            </w:r>
          </w:p>
        </w:tc>
        <w:tc>
          <w:tcPr>
            <w:tcW w:w="1559" w:type="dxa"/>
          </w:tcPr>
          <w:p w:rsidR="001339DF" w:rsidRPr="001339DF" w:rsidRDefault="001339DF" w:rsidP="001339D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1339DF">
              <w:rPr>
                <w:rFonts w:ascii="Times New Roman" w:hAnsi="Times New Roman"/>
              </w:rPr>
              <w:t>158</w:t>
            </w:r>
          </w:p>
        </w:tc>
      </w:tr>
    </w:tbl>
    <w:p w:rsidR="001339DF" w:rsidRPr="001339DF" w:rsidRDefault="001339DF" w:rsidP="001339DF">
      <w:pPr>
        <w:pStyle w:val="NormalWeb"/>
        <w:spacing w:before="240" w:beforeAutospacing="0" w:after="240" w:afterAutospacing="0" w:line="300" w:lineRule="exact"/>
        <w:jc w:val="both"/>
        <w:rPr>
          <w:rFonts w:ascii="Times New Roman" w:hAnsi="Times New Roman"/>
          <w:sz w:val="24"/>
          <w:szCs w:val="24"/>
          <w:lang w:val="pt-PT"/>
        </w:rPr>
      </w:pPr>
      <w:r w:rsidRPr="001339DF">
        <w:rPr>
          <w:rFonts w:ascii="Times New Roman" w:hAnsi="Times New Roman"/>
          <w:sz w:val="24"/>
          <w:szCs w:val="24"/>
          <w:lang w:val="pt-PT"/>
        </w:rPr>
        <w:t xml:space="preserve">O Marcelo tem €35 para gastar no </w:t>
      </w:r>
      <w:proofErr w:type="spellStart"/>
      <w:r w:rsidRPr="001339DF">
        <w:rPr>
          <w:rFonts w:ascii="Times New Roman" w:hAnsi="Times New Roman"/>
          <w:i/>
          <w:sz w:val="24"/>
          <w:szCs w:val="24"/>
          <w:lang w:val="pt-PT"/>
        </w:rPr>
        <w:t>kitesurf</w:t>
      </w:r>
      <w:proofErr w:type="spellEnd"/>
      <w:r w:rsidRPr="001339DF">
        <w:rPr>
          <w:rFonts w:ascii="Times New Roman" w:hAnsi="Times New Roman"/>
          <w:sz w:val="24"/>
          <w:szCs w:val="24"/>
          <w:lang w:val="pt-PT"/>
        </w:rPr>
        <w:t xml:space="preserve"> e </w:t>
      </w:r>
      <w:r w:rsidRPr="001339DF">
        <w:rPr>
          <w:rFonts w:ascii="Times New Roman" w:hAnsi="Times New Roman"/>
          <w:i/>
          <w:sz w:val="24"/>
          <w:szCs w:val="24"/>
          <w:lang w:val="pt-PT"/>
        </w:rPr>
        <w:t>SUP</w:t>
      </w:r>
      <w:r w:rsidRPr="001339DF">
        <w:rPr>
          <w:rFonts w:ascii="Times New Roman" w:hAnsi="Times New Roman"/>
          <w:sz w:val="24"/>
          <w:szCs w:val="24"/>
          <w:lang w:val="pt-PT"/>
        </w:rPr>
        <w:t xml:space="preserve"> e pode gastar tanto tempo quanto ele quiser praticando estes tipos de atividade. O aluguer de equipamento para o </w:t>
      </w:r>
      <w:proofErr w:type="spellStart"/>
      <w:r w:rsidRPr="001339DF">
        <w:rPr>
          <w:rFonts w:ascii="Times New Roman" w:hAnsi="Times New Roman"/>
          <w:i/>
          <w:sz w:val="24"/>
          <w:szCs w:val="24"/>
          <w:lang w:val="pt-PT"/>
        </w:rPr>
        <w:t>kitesurf</w:t>
      </w:r>
      <w:proofErr w:type="spellEnd"/>
      <w:r w:rsidRPr="001339DF">
        <w:rPr>
          <w:rFonts w:ascii="Times New Roman" w:hAnsi="Times New Roman"/>
          <w:sz w:val="24"/>
          <w:szCs w:val="24"/>
          <w:lang w:val="pt-PT"/>
        </w:rPr>
        <w:t xml:space="preserve"> é €10 por hora e o aluguer da prancha </w:t>
      </w:r>
      <w:r w:rsidRPr="001339DF">
        <w:rPr>
          <w:rFonts w:ascii="Times New Roman" w:hAnsi="Times New Roman"/>
          <w:i/>
          <w:sz w:val="24"/>
          <w:szCs w:val="24"/>
          <w:lang w:val="pt-PT"/>
        </w:rPr>
        <w:t>SUP</w:t>
      </w:r>
      <w:r w:rsidRPr="001339DF">
        <w:rPr>
          <w:rFonts w:ascii="Times New Roman" w:hAnsi="Times New Roman"/>
          <w:sz w:val="24"/>
          <w:szCs w:val="24"/>
          <w:lang w:val="pt-PT"/>
        </w:rPr>
        <w:t xml:space="preserve"> é €5 por hora.</w:t>
      </w:r>
    </w:p>
    <w:p w:rsidR="001339DF" w:rsidRPr="001339DF" w:rsidRDefault="001339DF" w:rsidP="001339DF">
      <w:pPr>
        <w:pStyle w:val="ListParagraph"/>
        <w:numPr>
          <w:ilvl w:val="0"/>
          <w:numId w:val="2"/>
        </w:numPr>
        <w:spacing w:before="240" w:after="240" w:line="300" w:lineRule="exact"/>
        <w:ind w:left="714" w:hanging="357"/>
        <w:contextualSpacing w:val="0"/>
        <w:jc w:val="both"/>
        <w:rPr>
          <w:rFonts w:ascii="Times New Roman" w:hAnsi="Times New Roman"/>
        </w:rPr>
      </w:pPr>
      <w:r w:rsidRPr="001339DF">
        <w:rPr>
          <w:rFonts w:ascii="Times New Roman" w:hAnsi="Times New Roman"/>
          <w:lang w:val="pt-PT"/>
        </w:rPr>
        <w:t xml:space="preserve">Determine a utilidade marginal do Marcelo no consumo de </w:t>
      </w:r>
      <w:proofErr w:type="spellStart"/>
      <w:r w:rsidRPr="001339DF">
        <w:rPr>
          <w:rFonts w:ascii="Times New Roman" w:hAnsi="Times New Roman"/>
          <w:i/>
          <w:lang w:val="pt-PT"/>
        </w:rPr>
        <w:t>kitesurf</w:t>
      </w:r>
      <w:proofErr w:type="spellEnd"/>
      <w:r w:rsidRPr="001339DF">
        <w:rPr>
          <w:rFonts w:ascii="Times New Roman" w:hAnsi="Times New Roman"/>
          <w:lang w:val="pt-PT"/>
        </w:rPr>
        <w:t xml:space="preserve"> e de </w:t>
      </w:r>
      <w:r w:rsidRPr="001339DF">
        <w:rPr>
          <w:rFonts w:ascii="Times New Roman" w:hAnsi="Times New Roman"/>
          <w:i/>
          <w:lang w:val="pt-PT"/>
        </w:rPr>
        <w:t>SUP</w:t>
      </w:r>
      <w:r w:rsidRPr="001339DF">
        <w:rPr>
          <w:rFonts w:ascii="Times New Roman" w:hAnsi="Times New Roman"/>
          <w:lang w:val="pt-PT"/>
        </w:rPr>
        <w:t xml:space="preserve"> para cada duração da respetiva atividade presente na Tabela. Será que a utilidade marginal de </w:t>
      </w:r>
      <w:proofErr w:type="spellStart"/>
      <w:r w:rsidRPr="001339DF">
        <w:rPr>
          <w:rFonts w:ascii="Times New Roman" w:hAnsi="Times New Roman"/>
          <w:i/>
          <w:lang w:val="pt-PT"/>
        </w:rPr>
        <w:t>kitesurf</w:t>
      </w:r>
      <w:proofErr w:type="spellEnd"/>
      <w:r w:rsidRPr="001339DF">
        <w:rPr>
          <w:rFonts w:ascii="Times New Roman" w:hAnsi="Times New Roman"/>
          <w:i/>
          <w:lang w:val="pt-PT"/>
        </w:rPr>
        <w:t xml:space="preserve"> </w:t>
      </w:r>
      <w:r w:rsidRPr="001339DF">
        <w:rPr>
          <w:rFonts w:ascii="Times New Roman" w:hAnsi="Times New Roman"/>
          <w:lang w:val="pt-PT"/>
        </w:rPr>
        <w:t xml:space="preserve">do Marcelo </w:t>
      </w:r>
      <w:r w:rsidRPr="001339DF">
        <w:rPr>
          <w:rFonts w:ascii="Times New Roman" w:hAnsi="Times New Roman"/>
          <w:lang w:val="pt-PT"/>
        </w:rPr>
        <w:lastRenderedPageBreak/>
        <w:t xml:space="preserve">obedece ao princípio de utilidade marginal decrescente? </w:t>
      </w:r>
      <w:r w:rsidRPr="001339DF">
        <w:rPr>
          <w:rFonts w:ascii="Times New Roman" w:hAnsi="Times New Roman"/>
        </w:rPr>
        <w:t xml:space="preserve">E </w:t>
      </w:r>
      <w:proofErr w:type="gramStart"/>
      <w:r w:rsidRPr="001339DF">
        <w:rPr>
          <w:rFonts w:ascii="Times New Roman" w:hAnsi="Times New Roman"/>
        </w:rPr>
        <w:t>a</w:t>
      </w:r>
      <w:proofErr w:type="gramEnd"/>
      <w:r w:rsidRPr="001339DF">
        <w:rPr>
          <w:rFonts w:ascii="Times New Roman" w:hAnsi="Times New Roman"/>
        </w:rPr>
        <w:t xml:space="preserve"> </w:t>
      </w:r>
      <w:proofErr w:type="spellStart"/>
      <w:r w:rsidRPr="001339DF">
        <w:rPr>
          <w:rFonts w:ascii="Times New Roman" w:hAnsi="Times New Roman"/>
        </w:rPr>
        <w:t>utilidade</w:t>
      </w:r>
      <w:proofErr w:type="spellEnd"/>
      <w:r w:rsidRPr="001339DF">
        <w:rPr>
          <w:rFonts w:ascii="Times New Roman" w:hAnsi="Times New Roman"/>
        </w:rPr>
        <w:t xml:space="preserve"> marginal de </w:t>
      </w:r>
      <w:r w:rsidRPr="001339DF">
        <w:rPr>
          <w:rFonts w:ascii="Times New Roman" w:hAnsi="Times New Roman"/>
          <w:i/>
        </w:rPr>
        <w:t>SUP</w:t>
      </w:r>
      <w:r w:rsidRPr="001339DF">
        <w:rPr>
          <w:rFonts w:ascii="Times New Roman" w:hAnsi="Times New Roman"/>
        </w:rPr>
        <w:t xml:space="preserve">? </w:t>
      </w:r>
      <w:proofErr w:type="spellStart"/>
      <w:r w:rsidRPr="001339DF">
        <w:rPr>
          <w:rFonts w:ascii="Times New Roman" w:hAnsi="Times New Roman"/>
        </w:rPr>
        <w:t>Justifique</w:t>
      </w:r>
      <w:proofErr w:type="spellEnd"/>
      <w:r w:rsidRPr="001339DF">
        <w:rPr>
          <w:rFonts w:ascii="Times New Roman" w:hAnsi="Times New Roman"/>
        </w:rPr>
        <w:t xml:space="preserve">. </w:t>
      </w:r>
      <w:r w:rsidRPr="001339DF">
        <w:rPr>
          <w:rFonts w:ascii="Times New Roman" w:hAnsi="Times New Roman"/>
          <w:sz w:val="18"/>
        </w:rPr>
        <w:t>(</w:t>
      </w:r>
      <w:r w:rsidRPr="001339DF">
        <w:rPr>
          <w:rFonts w:ascii="Times New Roman" w:hAnsi="Times New Roman"/>
          <w:sz w:val="18"/>
          <w:shd w:val="clear" w:color="auto" w:fill="FFFFFF"/>
        </w:rPr>
        <w:t>1,5v)</w:t>
      </w:r>
    </w:p>
    <w:p w:rsidR="001339DF" w:rsidRPr="001339DF" w:rsidRDefault="001339DF" w:rsidP="001339DF">
      <w:pPr>
        <w:pStyle w:val="ListParagraph"/>
        <w:numPr>
          <w:ilvl w:val="0"/>
          <w:numId w:val="2"/>
        </w:numPr>
        <w:spacing w:before="240" w:after="240" w:line="300" w:lineRule="exact"/>
        <w:ind w:left="714" w:hanging="357"/>
        <w:contextualSpacing w:val="0"/>
        <w:jc w:val="both"/>
        <w:rPr>
          <w:rFonts w:ascii="Times New Roman" w:hAnsi="Times New Roman"/>
        </w:rPr>
      </w:pPr>
      <w:r w:rsidRPr="001339DF">
        <w:rPr>
          <w:rFonts w:ascii="Times New Roman" w:hAnsi="Times New Roman"/>
          <w:lang w:val="pt-PT"/>
        </w:rPr>
        <w:t xml:space="preserve">Quantas horas por dia deve gastar o Marcelo com cada atividade para maximizar a sua utilidade total? </w:t>
      </w:r>
      <w:r w:rsidRPr="001339DF">
        <w:rPr>
          <w:rFonts w:ascii="Times New Roman" w:hAnsi="Times New Roman"/>
          <w:sz w:val="18"/>
        </w:rPr>
        <w:t>(2v)</w:t>
      </w:r>
    </w:p>
    <w:p w:rsidR="001339DF" w:rsidRPr="001339DF" w:rsidRDefault="001339DF" w:rsidP="001339DF">
      <w:pPr>
        <w:pStyle w:val="ListParagraph"/>
        <w:numPr>
          <w:ilvl w:val="0"/>
          <w:numId w:val="2"/>
        </w:numPr>
        <w:spacing w:before="240" w:after="240" w:line="300" w:lineRule="exact"/>
        <w:ind w:left="714" w:hanging="357"/>
        <w:contextualSpacing w:val="0"/>
        <w:jc w:val="both"/>
        <w:rPr>
          <w:rFonts w:ascii="Times New Roman" w:hAnsi="Times New Roman"/>
        </w:rPr>
      </w:pPr>
      <w:r w:rsidRPr="001339DF">
        <w:rPr>
          <w:rFonts w:ascii="Times New Roman" w:hAnsi="Times New Roman"/>
          <w:lang w:val="pt-PT"/>
        </w:rPr>
        <w:t xml:space="preserve">Se o preço de aluguer da prancha </w:t>
      </w:r>
      <w:r w:rsidRPr="001339DF">
        <w:rPr>
          <w:rFonts w:ascii="Times New Roman" w:hAnsi="Times New Roman"/>
          <w:i/>
          <w:lang w:val="pt-PT"/>
        </w:rPr>
        <w:t>SUP</w:t>
      </w:r>
      <w:r w:rsidRPr="001339DF">
        <w:rPr>
          <w:rFonts w:ascii="Times New Roman" w:hAnsi="Times New Roman"/>
          <w:lang w:val="pt-PT"/>
        </w:rPr>
        <w:t xml:space="preserve"> subir para €7 por hora, qual o rendimento que o Marcelo teria de ter para que, mantendo-se inalterado o preço de aluguer de equipamento para </w:t>
      </w:r>
      <w:proofErr w:type="spellStart"/>
      <w:r w:rsidRPr="001339DF">
        <w:rPr>
          <w:rFonts w:ascii="Times New Roman" w:hAnsi="Times New Roman"/>
          <w:i/>
          <w:lang w:val="pt-PT"/>
        </w:rPr>
        <w:t>kitesurf</w:t>
      </w:r>
      <w:proofErr w:type="spellEnd"/>
      <w:r w:rsidRPr="001339DF">
        <w:rPr>
          <w:rFonts w:ascii="Times New Roman" w:hAnsi="Times New Roman"/>
          <w:lang w:val="pt-PT"/>
        </w:rPr>
        <w:t xml:space="preserve">, pudesse gastar a mesma quantidade de horas para cada atividade (determinada em </w:t>
      </w:r>
      <w:r w:rsidRPr="001339DF">
        <w:rPr>
          <w:rFonts w:ascii="Times New Roman" w:hAnsi="Times New Roman"/>
          <w:i/>
          <w:lang w:val="pt-PT"/>
        </w:rPr>
        <w:t>b)</w:t>
      </w:r>
      <w:r w:rsidRPr="001339DF">
        <w:rPr>
          <w:rFonts w:ascii="Times New Roman" w:hAnsi="Times New Roman"/>
          <w:lang w:val="pt-PT"/>
        </w:rPr>
        <w:t xml:space="preserve">)? </w:t>
      </w:r>
      <w:r w:rsidRPr="001339DF">
        <w:rPr>
          <w:rFonts w:ascii="Times New Roman" w:hAnsi="Times New Roman"/>
          <w:sz w:val="18"/>
        </w:rPr>
        <w:t>(1,5v)</w:t>
      </w:r>
    </w:p>
    <w:p w:rsidR="00E20540" w:rsidRDefault="00E20540" w:rsidP="00F056D2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val="pt-PT" w:eastAsia="ja-JP"/>
        </w:rPr>
      </w:pPr>
    </w:p>
    <w:p w:rsidR="003C004C" w:rsidRDefault="003C004C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val="pt-PT" w:eastAsia="ja-JP"/>
        </w:rPr>
      </w:pPr>
    </w:p>
    <w:p w:rsidR="00F056D2" w:rsidRPr="00E20540" w:rsidRDefault="00F056D2" w:rsidP="00F056D2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val="pt-PT" w:eastAsia="ja-JP"/>
        </w:rPr>
      </w:pPr>
      <w:r w:rsidRPr="00E20540">
        <w:rPr>
          <w:rFonts w:ascii="Times New Roman" w:eastAsia="MS Mincho" w:hAnsi="Times New Roman"/>
          <w:b/>
          <w:sz w:val="24"/>
          <w:szCs w:val="24"/>
          <w:lang w:val="pt-PT" w:eastAsia="ja-JP"/>
        </w:rPr>
        <w:t>RESOLUÇÃO:</w:t>
      </w:r>
    </w:p>
    <w:p w:rsidR="00190C85" w:rsidRPr="00E20540" w:rsidRDefault="00190C85" w:rsidP="00190C85">
      <w:pPr>
        <w:spacing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val="pt-PT"/>
        </w:rPr>
      </w:pPr>
    </w:p>
    <w:p w:rsidR="00E26D88" w:rsidRDefault="003C004C" w:rsidP="00C450BB">
      <w:pPr>
        <w:spacing w:after="120" w:line="320" w:lineRule="exact"/>
        <w:ind w:left="284"/>
        <w:jc w:val="both"/>
        <w:rPr>
          <w:rFonts w:ascii="Times New Roman" w:eastAsia="Times New Roman" w:hAnsi="Times New Roman"/>
          <w:b/>
          <w:sz w:val="24"/>
          <w:szCs w:val="20"/>
          <w:lang w:val="pt-PT"/>
        </w:rPr>
      </w:pPr>
      <w:r>
        <w:rPr>
          <w:rFonts w:ascii="Times New Roman" w:eastAsia="Times New Roman" w:hAnsi="Times New Roman"/>
          <w:b/>
          <w:sz w:val="24"/>
          <w:szCs w:val="20"/>
          <w:lang w:val="pt-PT"/>
        </w:rPr>
        <w:t xml:space="preserve">a) </w:t>
      </w:r>
    </w:p>
    <w:p w:rsidR="001339DF" w:rsidRPr="001339DF" w:rsidRDefault="001339DF" w:rsidP="00C450BB">
      <w:pPr>
        <w:spacing w:after="120" w:line="320" w:lineRule="exact"/>
        <w:ind w:left="284"/>
        <w:jc w:val="both"/>
        <w:rPr>
          <w:rFonts w:ascii="Times New Roman" w:eastAsia="Times New Roman" w:hAnsi="Times New Roman"/>
          <w:sz w:val="24"/>
          <w:szCs w:val="20"/>
          <w:lang w:val="pt-PT"/>
        </w:rPr>
      </w:pPr>
      <w:r>
        <w:rPr>
          <w:rFonts w:ascii="Times New Roman" w:eastAsia="Times New Roman" w:hAnsi="Times New Roman"/>
          <w:sz w:val="24"/>
          <w:szCs w:val="20"/>
          <w:lang w:val="pt-PT"/>
        </w:rPr>
        <w:t xml:space="preserve">Com base nos dados do enunciado, podemos facilmente sistematizar </w:t>
      </w:r>
      <w:r w:rsidRPr="001339DF">
        <w:rPr>
          <w:rFonts w:ascii="Times New Roman" w:eastAsia="Times New Roman" w:hAnsi="Times New Roman"/>
          <w:sz w:val="24"/>
          <w:szCs w:val="20"/>
          <w:lang w:val="pt-PT"/>
        </w:rPr>
        <w:t xml:space="preserve">a utilidade marginal do Marcelo no consumo de </w:t>
      </w:r>
      <w:proofErr w:type="spellStart"/>
      <w:r w:rsidRPr="001339DF">
        <w:rPr>
          <w:rFonts w:ascii="Times New Roman" w:eastAsia="Times New Roman" w:hAnsi="Times New Roman"/>
          <w:i/>
          <w:sz w:val="24"/>
          <w:szCs w:val="20"/>
          <w:lang w:val="pt-PT"/>
        </w:rPr>
        <w:t>kitesurf</w:t>
      </w:r>
      <w:proofErr w:type="spellEnd"/>
      <w:r w:rsidRPr="001339DF">
        <w:rPr>
          <w:rFonts w:ascii="Times New Roman" w:eastAsia="Times New Roman" w:hAnsi="Times New Roman"/>
          <w:sz w:val="24"/>
          <w:szCs w:val="20"/>
          <w:lang w:val="pt-PT"/>
        </w:rPr>
        <w:t xml:space="preserve"> e de </w:t>
      </w:r>
      <w:r w:rsidRPr="001339DF">
        <w:rPr>
          <w:rFonts w:ascii="Times New Roman" w:eastAsia="Times New Roman" w:hAnsi="Times New Roman"/>
          <w:i/>
          <w:sz w:val="24"/>
          <w:szCs w:val="20"/>
          <w:lang w:val="pt-PT"/>
        </w:rPr>
        <w:t>SUP</w:t>
      </w:r>
      <w:r>
        <w:rPr>
          <w:rFonts w:ascii="Times New Roman" w:eastAsia="Times New Roman" w:hAnsi="Times New Roman"/>
          <w:sz w:val="24"/>
          <w:szCs w:val="20"/>
          <w:lang w:val="pt-PT"/>
        </w:rPr>
        <w:t xml:space="preserve">, </w:t>
      </w:r>
      <w:r w:rsidRPr="001339DF">
        <w:rPr>
          <w:rFonts w:ascii="Times New Roman" w:eastAsia="Times New Roman" w:hAnsi="Times New Roman"/>
          <w:sz w:val="24"/>
          <w:szCs w:val="20"/>
          <w:lang w:val="pt-PT"/>
        </w:rPr>
        <w:t>para cada duração da respetiva atividade</w:t>
      </w:r>
      <w:r>
        <w:rPr>
          <w:rFonts w:ascii="Times New Roman" w:eastAsia="Times New Roman" w:hAnsi="Times New Roman"/>
          <w:sz w:val="24"/>
          <w:szCs w:val="20"/>
          <w:lang w:val="pt-PT"/>
        </w:rPr>
        <w:t>,</w:t>
      </w:r>
      <w:r w:rsidRPr="001339DF">
        <w:rPr>
          <w:rFonts w:ascii="Times New Roman" w:eastAsia="Times New Roman" w:hAnsi="Times New Roman"/>
          <w:sz w:val="24"/>
          <w:szCs w:val="20"/>
          <w:lang w:val="pt-PT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pt-PT"/>
        </w:rPr>
        <w:t>no seguinte quadro:</w:t>
      </w:r>
    </w:p>
    <w:p w:rsidR="003C004C" w:rsidRPr="007D0765" w:rsidRDefault="003C004C" w:rsidP="003C004C">
      <w:pPr>
        <w:jc w:val="both"/>
        <w:rPr>
          <w:b/>
          <w:i/>
          <w:color w:val="000000" w:themeColor="text1"/>
          <w:lang w:val="pt-PT"/>
        </w:rPr>
      </w:pP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963"/>
        <w:gridCol w:w="1276"/>
        <w:gridCol w:w="1418"/>
        <w:gridCol w:w="992"/>
        <w:gridCol w:w="1134"/>
      </w:tblGrid>
      <w:tr w:rsidR="003C004C" w:rsidRPr="007D0765" w:rsidTr="00F34882">
        <w:tc>
          <w:tcPr>
            <w:tcW w:w="963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i/>
                <w:color w:val="000000" w:themeColor="text1"/>
                <w:lang w:val="pt-PT"/>
              </w:rPr>
              <w:t>Horas por dia</w:t>
            </w:r>
          </w:p>
        </w:tc>
        <w:tc>
          <w:tcPr>
            <w:tcW w:w="1276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color w:val="000000" w:themeColor="text1"/>
                <w:lang w:val="pt-PT"/>
              </w:rPr>
              <w:t xml:space="preserve">UT de </w:t>
            </w:r>
            <w:proofErr w:type="spellStart"/>
            <w:r w:rsidRPr="00865E32">
              <w:rPr>
                <w:rFonts w:ascii="Times New Roman" w:hAnsi="Times New Roman"/>
                <w:i/>
                <w:color w:val="000000" w:themeColor="text1"/>
                <w:lang w:val="pt-PT"/>
              </w:rPr>
              <w:t>kitesurf</w:t>
            </w:r>
            <w:proofErr w:type="spellEnd"/>
          </w:p>
        </w:tc>
        <w:tc>
          <w:tcPr>
            <w:tcW w:w="1418" w:type="dxa"/>
          </w:tcPr>
          <w:p w:rsidR="003C004C" w:rsidRPr="00865E32" w:rsidRDefault="003C004C" w:rsidP="00865E32">
            <w:pPr>
              <w:spacing w:before="40" w:after="40" w:line="240" w:lineRule="exact"/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pt-PT"/>
              </w:rPr>
            </w:pPr>
            <w:proofErr w:type="spellStart"/>
            <w:r w:rsidRPr="00865E32">
              <w:rPr>
                <w:rFonts w:ascii="Times New Roman" w:hAnsi="Times New Roman"/>
                <w:b/>
                <w:i/>
                <w:color w:val="000000" w:themeColor="text1"/>
                <w:lang w:val="pt-PT"/>
              </w:rPr>
              <w:t>UMg</w:t>
            </w:r>
            <w:proofErr w:type="spellEnd"/>
            <w:r w:rsidRPr="00865E32">
              <w:rPr>
                <w:rFonts w:ascii="Times New Roman" w:hAnsi="Times New Roman"/>
                <w:b/>
                <w:i/>
                <w:color w:val="000000" w:themeColor="text1"/>
                <w:lang w:val="pt-PT"/>
              </w:rPr>
              <w:t xml:space="preserve"> </w:t>
            </w:r>
            <w:proofErr w:type="spellStart"/>
            <w:r w:rsidRPr="00865E32">
              <w:rPr>
                <w:rFonts w:ascii="Times New Roman" w:hAnsi="Times New Roman"/>
                <w:b/>
                <w:i/>
                <w:color w:val="000000" w:themeColor="text1"/>
                <w:lang w:val="pt-PT"/>
              </w:rPr>
              <w:t>kitesurf</w:t>
            </w:r>
            <w:proofErr w:type="spellEnd"/>
          </w:p>
        </w:tc>
        <w:tc>
          <w:tcPr>
            <w:tcW w:w="992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color w:val="000000" w:themeColor="text1"/>
                <w:lang w:val="pt-PT"/>
              </w:rPr>
              <w:t xml:space="preserve">UT de </w:t>
            </w:r>
            <w:r w:rsidRPr="00865E32">
              <w:rPr>
                <w:rFonts w:ascii="Times New Roman" w:hAnsi="Times New Roman"/>
                <w:i/>
                <w:color w:val="000000" w:themeColor="text1"/>
                <w:lang w:val="pt-PT"/>
              </w:rPr>
              <w:t>SUP</w:t>
            </w:r>
          </w:p>
        </w:tc>
        <w:tc>
          <w:tcPr>
            <w:tcW w:w="1134" w:type="dxa"/>
          </w:tcPr>
          <w:p w:rsidR="003C004C" w:rsidRPr="00865E32" w:rsidRDefault="003C004C" w:rsidP="00865E32">
            <w:pPr>
              <w:spacing w:before="40" w:after="4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val="pt-PT"/>
              </w:rPr>
            </w:pPr>
            <w:proofErr w:type="spellStart"/>
            <w:r w:rsidRPr="00865E32">
              <w:rPr>
                <w:rFonts w:ascii="Times New Roman" w:hAnsi="Times New Roman"/>
                <w:b/>
                <w:color w:val="000000" w:themeColor="text1"/>
                <w:lang w:val="pt-PT"/>
              </w:rPr>
              <w:t>UMg</w:t>
            </w:r>
            <w:proofErr w:type="spellEnd"/>
            <w:r w:rsidRPr="00865E32">
              <w:rPr>
                <w:rFonts w:ascii="Times New Roman" w:hAnsi="Times New Roman"/>
                <w:b/>
                <w:color w:val="000000" w:themeColor="text1"/>
                <w:lang w:val="pt-PT"/>
              </w:rPr>
              <w:t xml:space="preserve"> </w:t>
            </w:r>
            <w:r w:rsidRPr="00865E32">
              <w:rPr>
                <w:rFonts w:ascii="Times New Roman" w:hAnsi="Times New Roman"/>
                <w:b/>
                <w:i/>
                <w:color w:val="000000" w:themeColor="text1"/>
                <w:lang w:val="pt-PT"/>
              </w:rPr>
              <w:t>SUP</w:t>
            </w:r>
          </w:p>
        </w:tc>
      </w:tr>
      <w:tr w:rsidR="003C004C" w:rsidRPr="007D0765" w:rsidTr="00F34882">
        <w:tc>
          <w:tcPr>
            <w:tcW w:w="963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i/>
                <w:color w:val="000000" w:themeColor="text1"/>
                <w:lang w:val="pt-PT"/>
              </w:rPr>
              <w:t>1</w:t>
            </w:r>
          </w:p>
        </w:tc>
        <w:tc>
          <w:tcPr>
            <w:tcW w:w="1276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i/>
                <w:color w:val="000000" w:themeColor="text1"/>
                <w:lang w:val="pt-PT"/>
              </w:rPr>
              <w:t>120</w:t>
            </w:r>
          </w:p>
        </w:tc>
        <w:tc>
          <w:tcPr>
            <w:tcW w:w="1418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b/>
                <w:i/>
                <w:color w:val="000000" w:themeColor="text1"/>
                <w:lang w:val="pt-PT"/>
              </w:rPr>
              <w:t>120</w:t>
            </w:r>
          </w:p>
        </w:tc>
        <w:tc>
          <w:tcPr>
            <w:tcW w:w="992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color w:val="000000" w:themeColor="text1"/>
                <w:lang w:val="pt-PT"/>
              </w:rPr>
              <w:t>40</w:t>
            </w:r>
          </w:p>
        </w:tc>
        <w:tc>
          <w:tcPr>
            <w:tcW w:w="1134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b/>
                <w:color w:val="000000" w:themeColor="text1"/>
                <w:lang w:val="pt-PT"/>
              </w:rPr>
              <w:t>40</w:t>
            </w:r>
          </w:p>
        </w:tc>
      </w:tr>
      <w:tr w:rsidR="003C004C" w:rsidRPr="007D0765" w:rsidTr="00F34882">
        <w:tc>
          <w:tcPr>
            <w:tcW w:w="963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i/>
                <w:color w:val="000000" w:themeColor="text1"/>
                <w:lang w:val="pt-PT"/>
              </w:rPr>
              <w:t>2</w:t>
            </w:r>
          </w:p>
        </w:tc>
        <w:tc>
          <w:tcPr>
            <w:tcW w:w="1276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i/>
                <w:color w:val="000000" w:themeColor="text1"/>
                <w:lang w:val="pt-PT"/>
              </w:rPr>
              <w:t>220</w:t>
            </w:r>
          </w:p>
        </w:tc>
        <w:tc>
          <w:tcPr>
            <w:tcW w:w="1418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b/>
                <w:i/>
                <w:color w:val="000000" w:themeColor="text1"/>
                <w:lang w:val="pt-PT"/>
              </w:rPr>
              <w:t>100</w:t>
            </w:r>
          </w:p>
        </w:tc>
        <w:tc>
          <w:tcPr>
            <w:tcW w:w="992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color w:val="000000" w:themeColor="text1"/>
                <w:lang w:val="pt-PT"/>
              </w:rPr>
              <w:t>76</w:t>
            </w:r>
          </w:p>
        </w:tc>
        <w:tc>
          <w:tcPr>
            <w:tcW w:w="1134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b/>
                <w:color w:val="000000" w:themeColor="text1"/>
                <w:lang w:val="pt-PT"/>
              </w:rPr>
              <w:t>36</w:t>
            </w:r>
          </w:p>
        </w:tc>
      </w:tr>
      <w:tr w:rsidR="003C004C" w:rsidRPr="007D0765" w:rsidTr="00F34882">
        <w:tc>
          <w:tcPr>
            <w:tcW w:w="963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i/>
                <w:color w:val="000000" w:themeColor="text1"/>
                <w:lang w:val="pt-PT"/>
              </w:rPr>
              <w:t>3</w:t>
            </w:r>
          </w:p>
        </w:tc>
        <w:tc>
          <w:tcPr>
            <w:tcW w:w="1276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i/>
                <w:color w:val="000000" w:themeColor="text1"/>
                <w:lang w:val="pt-PT"/>
              </w:rPr>
              <w:t>300</w:t>
            </w:r>
          </w:p>
        </w:tc>
        <w:tc>
          <w:tcPr>
            <w:tcW w:w="1418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b/>
                <w:i/>
                <w:color w:val="000000" w:themeColor="text1"/>
                <w:lang w:val="pt-PT"/>
              </w:rPr>
              <w:t>80</w:t>
            </w:r>
          </w:p>
        </w:tc>
        <w:tc>
          <w:tcPr>
            <w:tcW w:w="992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color w:val="000000" w:themeColor="text1"/>
                <w:lang w:val="pt-PT"/>
              </w:rPr>
              <w:t>106</w:t>
            </w:r>
          </w:p>
        </w:tc>
        <w:tc>
          <w:tcPr>
            <w:tcW w:w="1134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b/>
                <w:color w:val="000000" w:themeColor="text1"/>
                <w:lang w:val="pt-PT"/>
              </w:rPr>
              <w:t>30</w:t>
            </w:r>
          </w:p>
        </w:tc>
      </w:tr>
      <w:tr w:rsidR="003C004C" w:rsidRPr="007D0765" w:rsidTr="00F34882">
        <w:tc>
          <w:tcPr>
            <w:tcW w:w="963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i/>
                <w:color w:val="000000" w:themeColor="text1"/>
                <w:lang w:val="pt-PT"/>
              </w:rPr>
              <w:t>4</w:t>
            </w:r>
          </w:p>
        </w:tc>
        <w:tc>
          <w:tcPr>
            <w:tcW w:w="1276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i/>
                <w:color w:val="000000" w:themeColor="text1"/>
                <w:lang w:val="pt-PT"/>
              </w:rPr>
              <w:t>360</w:t>
            </w:r>
          </w:p>
        </w:tc>
        <w:tc>
          <w:tcPr>
            <w:tcW w:w="1418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b/>
                <w:i/>
                <w:color w:val="000000" w:themeColor="text1"/>
                <w:lang w:val="pt-PT"/>
              </w:rPr>
              <w:t>60</w:t>
            </w:r>
          </w:p>
        </w:tc>
        <w:tc>
          <w:tcPr>
            <w:tcW w:w="992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color w:val="000000" w:themeColor="text1"/>
                <w:lang w:val="pt-PT"/>
              </w:rPr>
              <w:t>128</w:t>
            </w:r>
          </w:p>
        </w:tc>
        <w:tc>
          <w:tcPr>
            <w:tcW w:w="1134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b/>
                <w:color w:val="000000" w:themeColor="text1"/>
                <w:lang w:val="pt-PT"/>
              </w:rPr>
              <w:t>22</w:t>
            </w:r>
          </w:p>
        </w:tc>
      </w:tr>
      <w:tr w:rsidR="003C004C" w:rsidRPr="007D0765" w:rsidTr="00F34882">
        <w:tc>
          <w:tcPr>
            <w:tcW w:w="963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i/>
                <w:color w:val="000000" w:themeColor="text1"/>
                <w:lang w:val="pt-PT"/>
              </w:rPr>
              <w:t>5</w:t>
            </w:r>
          </w:p>
        </w:tc>
        <w:tc>
          <w:tcPr>
            <w:tcW w:w="1276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i/>
                <w:color w:val="000000" w:themeColor="text1"/>
                <w:lang w:val="pt-PT"/>
              </w:rPr>
              <w:t>396</w:t>
            </w:r>
          </w:p>
        </w:tc>
        <w:tc>
          <w:tcPr>
            <w:tcW w:w="1418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b/>
                <w:i/>
                <w:color w:val="000000" w:themeColor="text1"/>
                <w:lang w:val="pt-PT"/>
              </w:rPr>
              <w:t>36</w:t>
            </w:r>
          </w:p>
        </w:tc>
        <w:tc>
          <w:tcPr>
            <w:tcW w:w="992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color w:val="000000" w:themeColor="text1"/>
                <w:lang w:val="pt-PT"/>
              </w:rPr>
              <w:t>140</w:t>
            </w:r>
          </w:p>
        </w:tc>
        <w:tc>
          <w:tcPr>
            <w:tcW w:w="1134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b/>
                <w:color w:val="000000" w:themeColor="text1"/>
                <w:lang w:val="pt-PT"/>
              </w:rPr>
              <w:t>12</w:t>
            </w:r>
          </w:p>
        </w:tc>
      </w:tr>
      <w:tr w:rsidR="003C004C" w:rsidRPr="007D0765" w:rsidTr="00F34882">
        <w:tc>
          <w:tcPr>
            <w:tcW w:w="963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i/>
                <w:color w:val="000000" w:themeColor="text1"/>
                <w:lang w:val="pt-PT"/>
              </w:rPr>
              <w:t>6</w:t>
            </w:r>
          </w:p>
        </w:tc>
        <w:tc>
          <w:tcPr>
            <w:tcW w:w="1276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i/>
                <w:color w:val="000000" w:themeColor="text1"/>
                <w:lang w:val="pt-PT"/>
              </w:rPr>
              <w:t>412</w:t>
            </w:r>
          </w:p>
        </w:tc>
        <w:tc>
          <w:tcPr>
            <w:tcW w:w="1418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b/>
                <w:i/>
                <w:color w:val="000000" w:themeColor="text1"/>
                <w:lang w:val="pt-PT"/>
              </w:rPr>
              <w:t>16</w:t>
            </w:r>
          </w:p>
        </w:tc>
        <w:tc>
          <w:tcPr>
            <w:tcW w:w="992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color w:val="000000" w:themeColor="text1"/>
                <w:lang w:val="pt-PT"/>
              </w:rPr>
              <w:t>150</w:t>
            </w:r>
          </w:p>
        </w:tc>
        <w:tc>
          <w:tcPr>
            <w:tcW w:w="1134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b/>
                <w:color w:val="000000" w:themeColor="text1"/>
                <w:lang w:val="pt-PT"/>
              </w:rPr>
              <w:t>10</w:t>
            </w:r>
          </w:p>
        </w:tc>
      </w:tr>
      <w:tr w:rsidR="003C004C" w:rsidRPr="007D0765" w:rsidTr="00F34882">
        <w:tc>
          <w:tcPr>
            <w:tcW w:w="963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i/>
                <w:color w:val="000000" w:themeColor="text1"/>
                <w:lang w:val="pt-PT"/>
              </w:rPr>
              <w:t>7</w:t>
            </w:r>
          </w:p>
        </w:tc>
        <w:tc>
          <w:tcPr>
            <w:tcW w:w="1276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i/>
                <w:color w:val="000000" w:themeColor="text1"/>
                <w:lang w:val="pt-PT"/>
              </w:rPr>
              <w:t>422</w:t>
            </w:r>
          </w:p>
        </w:tc>
        <w:tc>
          <w:tcPr>
            <w:tcW w:w="1418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b/>
                <w:i/>
                <w:color w:val="000000" w:themeColor="text1"/>
                <w:lang w:val="pt-PT"/>
              </w:rPr>
              <w:t>10</w:t>
            </w:r>
          </w:p>
        </w:tc>
        <w:tc>
          <w:tcPr>
            <w:tcW w:w="992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color w:val="000000" w:themeColor="text1"/>
                <w:lang w:val="pt-PT"/>
              </w:rPr>
              <w:t>158</w:t>
            </w:r>
          </w:p>
        </w:tc>
        <w:tc>
          <w:tcPr>
            <w:tcW w:w="1134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b/>
                <w:color w:val="000000" w:themeColor="text1"/>
                <w:lang w:val="pt-PT"/>
              </w:rPr>
              <w:t>8</w:t>
            </w:r>
          </w:p>
        </w:tc>
      </w:tr>
    </w:tbl>
    <w:p w:rsidR="003C004C" w:rsidRPr="007D0765" w:rsidRDefault="003C004C" w:rsidP="003C004C">
      <w:pPr>
        <w:jc w:val="both"/>
        <w:rPr>
          <w:i/>
          <w:color w:val="000000" w:themeColor="text1"/>
          <w:lang w:val="pt-PT"/>
        </w:rPr>
      </w:pPr>
    </w:p>
    <w:p w:rsidR="003C004C" w:rsidRPr="00F34882" w:rsidRDefault="003C004C" w:rsidP="003C004C">
      <w:pPr>
        <w:jc w:val="both"/>
        <w:rPr>
          <w:rFonts w:ascii="Times New Roman" w:hAnsi="Times New Roman"/>
          <w:color w:val="000000" w:themeColor="text1"/>
          <w:lang w:val="pt-PT"/>
        </w:rPr>
      </w:pPr>
      <w:r w:rsidRPr="00F34882">
        <w:rPr>
          <w:rFonts w:ascii="Times New Roman" w:hAnsi="Times New Roman"/>
          <w:color w:val="000000" w:themeColor="text1"/>
          <w:lang w:val="pt-PT"/>
        </w:rPr>
        <w:t xml:space="preserve">As </w:t>
      </w:r>
      <w:r w:rsidR="00F34882">
        <w:rPr>
          <w:rFonts w:ascii="Times New Roman" w:hAnsi="Times New Roman"/>
          <w:color w:val="000000" w:themeColor="text1"/>
          <w:lang w:val="pt-PT"/>
        </w:rPr>
        <w:t xml:space="preserve">Utilidades Marginais do Marcelo, no consumo de </w:t>
      </w:r>
      <w:proofErr w:type="spellStart"/>
      <w:r w:rsidRPr="00500B04">
        <w:rPr>
          <w:rFonts w:ascii="Times New Roman" w:hAnsi="Times New Roman"/>
          <w:i/>
          <w:color w:val="000000" w:themeColor="text1"/>
          <w:lang w:val="pt-PT"/>
        </w:rPr>
        <w:t>kitesurf</w:t>
      </w:r>
      <w:proofErr w:type="spellEnd"/>
      <w:r w:rsidRPr="00F34882">
        <w:rPr>
          <w:rFonts w:ascii="Times New Roman" w:hAnsi="Times New Roman"/>
          <w:color w:val="000000" w:themeColor="text1"/>
          <w:lang w:val="pt-PT"/>
        </w:rPr>
        <w:t xml:space="preserve"> e de </w:t>
      </w:r>
      <w:r w:rsidRPr="00500B04">
        <w:rPr>
          <w:rFonts w:ascii="Times New Roman" w:hAnsi="Times New Roman"/>
          <w:i/>
          <w:color w:val="000000" w:themeColor="text1"/>
          <w:lang w:val="pt-PT"/>
        </w:rPr>
        <w:t>SUP</w:t>
      </w:r>
      <w:r w:rsidR="00500B04">
        <w:rPr>
          <w:rFonts w:ascii="Times New Roman" w:hAnsi="Times New Roman"/>
          <w:color w:val="000000" w:themeColor="text1"/>
          <w:lang w:val="pt-PT"/>
        </w:rPr>
        <w:t>,</w:t>
      </w:r>
      <w:r w:rsidRPr="00F34882">
        <w:rPr>
          <w:rFonts w:ascii="Times New Roman" w:hAnsi="Times New Roman"/>
          <w:color w:val="000000" w:themeColor="text1"/>
          <w:lang w:val="pt-PT"/>
        </w:rPr>
        <w:t xml:space="preserve"> obedecem, </w:t>
      </w:r>
      <w:r w:rsidR="00F34882">
        <w:rPr>
          <w:rFonts w:ascii="Times New Roman" w:hAnsi="Times New Roman"/>
          <w:color w:val="000000" w:themeColor="text1"/>
          <w:lang w:val="pt-PT"/>
        </w:rPr>
        <w:t>em cada um dos casos</w:t>
      </w:r>
      <w:r w:rsidRPr="00F34882">
        <w:rPr>
          <w:rFonts w:ascii="Times New Roman" w:hAnsi="Times New Roman"/>
          <w:color w:val="000000" w:themeColor="text1"/>
          <w:lang w:val="pt-PT"/>
        </w:rPr>
        <w:t>, ao princípio da utilidade marginal decrescente porque a</w:t>
      </w:r>
      <w:r w:rsidR="00500B04">
        <w:rPr>
          <w:rFonts w:ascii="Times New Roman" w:hAnsi="Times New Roman"/>
          <w:color w:val="000000" w:themeColor="text1"/>
          <w:lang w:val="pt-PT"/>
        </w:rPr>
        <w:t xml:space="preserve"> respetiva</w:t>
      </w:r>
      <w:r w:rsidRPr="00F34882">
        <w:rPr>
          <w:rFonts w:ascii="Times New Roman" w:hAnsi="Times New Roman"/>
          <w:color w:val="000000" w:themeColor="text1"/>
          <w:lang w:val="pt-PT"/>
        </w:rPr>
        <w:t xml:space="preserve"> </w:t>
      </w:r>
      <w:proofErr w:type="spellStart"/>
      <w:r w:rsidRPr="00F34882">
        <w:rPr>
          <w:rFonts w:ascii="Times New Roman" w:hAnsi="Times New Roman"/>
          <w:color w:val="000000" w:themeColor="text1"/>
          <w:lang w:val="pt-PT"/>
        </w:rPr>
        <w:t>UMg</w:t>
      </w:r>
      <w:proofErr w:type="spellEnd"/>
      <w:r w:rsidRPr="00F34882">
        <w:rPr>
          <w:rFonts w:ascii="Times New Roman" w:hAnsi="Times New Roman"/>
          <w:color w:val="000000" w:themeColor="text1"/>
          <w:lang w:val="pt-PT"/>
        </w:rPr>
        <w:t xml:space="preserve"> diminui quando o consumo aumenta</w:t>
      </w:r>
      <w:r w:rsidR="00F34882">
        <w:rPr>
          <w:rFonts w:ascii="Times New Roman" w:hAnsi="Times New Roman"/>
          <w:color w:val="000000" w:themeColor="text1"/>
          <w:lang w:val="pt-PT"/>
        </w:rPr>
        <w:t xml:space="preserve">, isto é, à medida que o consumidor consome uma unidade adicional do bem, a utilidade total aumenta mas em ritmos cada vez menores, em </w:t>
      </w:r>
      <w:r w:rsidR="00F34882" w:rsidRPr="00F34882">
        <w:rPr>
          <w:rFonts w:ascii="Times New Roman" w:hAnsi="Times New Roman"/>
          <w:i/>
          <w:color w:val="000000" w:themeColor="text1"/>
          <w:lang w:val="pt-PT"/>
        </w:rPr>
        <w:t>acréscimos</w:t>
      </w:r>
      <w:r w:rsidR="00F34882">
        <w:rPr>
          <w:rFonts w:ascii="Times New Roman" w:hAnsi="Times New Roman"/>
          <w:color w:val="000000" w:themeColor="text1"/>
          <w:lang w:val="pt-PT"/>
        </w:rPr>
        <w:t xml:space="preserve"> de utilidade por unidade adicional cada vez menores</w:t>
      </w:r>
      <w:r w:rsidRPr="00F34882">
        <w:rPr>
          <w:rFonts w:ascii="Times New Roman" w:hAnsi="Times New Roman"/>
          <w:color w:val="000000" w:themeColor="text1"/>
          <w:lang w:val="pt-PT"/>
        </w:rPr>
        <w:t xml:space="preserve">. </w:t>
      </w:r>
    </w:p>
    <w:p w:rsidR="003C004C" w:rsidRDefault="003C004C" w:rsidP="00C450BB">
      <w:pPr>
        <w:spacing w:after="120" w:line="320" w:lineRule="exact"/>
        <w:ind w:left="284"/>
        <w:jc w:val="both"/>
        <w:rPr>
          <w:rFonts w:ascii="Times New Roman" w:eastAsia="Times New Roman" w:hAnsi="Times New Roman"/>
          <w:b/>
          <w:sz w:val="24"/>
          <w:szCs w:val="20"/>
          <w:lang w:val="pt-PT"/>
        </w:rPr>
      </w:pPr>
    </w:p>
    <w:p w:rsidR="00904520" w:rsidRDefault="00904520" w:rsidP="00C450BB">
      <w:pPr>
        <w:spacing w:after="120" w:line="320" w:lineRule="exact"/>
        <w:ind w:left="284"/>
        <w:jc w:val="both"/>
        <w:rPr>
          <w:rFonts w:ascii="Times New Roman" w:eastAsia="Times New Roman" w:hAnsi="Times New Roman"/>
          <w:b/>
          <w:sz w:val="24"/>
          <w:szCs w:val="20"/>
          <w:lang w:val="pt-PT"/>
        </w:rPr>
      </w:pPr>
    </w:p>
    <w:p w:rsidR="00904520" w:rsidRDefault="00904520" w:rsidP="00C450BB">
      <w:pPr>
        <w:spacing w:after="120" w:line="320" w:lineRule="exact"/>
        <w:ind w:left="284"/>
        <w:jc w:val="both"/>
        <w:rPr>
          <w:rFonts w:ascii="Times New Roman" w:eastAsia="Times New Roman" w:hAnsi="Times New Roman"/>
          <w:b/>
          <w:sz w:val="24"/>
          <w:szCs w:val="20"/>
          <w:lang w:val="pt-PT"/>
        </w:rPr>
      </w:pPr>
    </w:p>
    <w:p w:rsidR="00204B77" w:rsidRDefault="003C004C" w:rsidP="00C450BB">
      <w:pPr>
        <w:spacing w:after="120" w:line="320" w:lineRule="exact"/>
        <w:ind w:left="284"/>
        <w:jc w:val="both"/>
        <w:rPr>
          <w:rFonts w:ascii="Times New Roman" w:eastAsia="Times New Roman" w:hAnsi="Times New Roman"/>
          <w:b/>
          <w:sz w:val="24"/>
          <w:szCs w:val="20"/>
          <w:lang w:val="pt-PT"/>
        </w:rPr>
      </w:pPr>
      <w:r>
        <w:rPr>
          <w:rFonts w:ascii="Times New Roman" w:eastAsia="Times New Roman" w:hAnsi="Times New Roman"/>
          <w:b/>
          <w:sz w:val="24"/>
          <w:szCs w:val="20"/>
          <w:lang w:val="pt-PT"/>
        </w:rPr>
        <w:lastRenderedPageBreak/>
        <w:t xml:space="preserve">b) </w:t>
      </w:r>
    </w:p>
    <w:p w:rsidR="00865E32" w:rsidRDefault="003C004C" w:rsidP="003C004C">
      <w:pPr>
        <w:jc w:val="both"/>
        <w:rPr>
          <w:rFonts w:ascii="Times New Roman" w:hAnsi="Times New Roman"/>
          <w:color w:val="000000" w:themeColor="text1"/>
          <w:lang w:val="pt-PT"/>
        </w:rPr>
      </w:pPr>
      <w:r w:rsidRPr="00865E32">
        <w:rPr>
          <w:rFonts w:ascii="Times New Roman" w:hAnsi="Times New Roman"/>
          <w:color w:val="000000" w:themeColor="text1"/>
          <w:lang w:val="pt-PT"/>
        </w:rPr>
        <w:t xml:space="preserve">No seu cabaz de consumo ótimo, o Marcelo deve gastar 3 horas no </w:t>
      </w:r>
      <w:proofErr w:type="spellStart"/>
      <w:r w:rsidRPr="00500B04">
        <w:rPr>
          <w:rFonts w:ascii="Times New Roman" w:hAnsi="Times New Roman"/>
          <w:i/>
          <w:color w:val="000000" w:themeColor="text1"/>
          <w:lang w:val="pt-PT"/>
        </w:rPr>
        <w:t>kitesurf</w:t>
      </w:r>
      <w:proofErr w:type="spellEnd"/>
      <w:r w:rsidRPr="00865E32">
        <w:rPr>
          <w:rFonts w:ascii="Times New Roman" w:hAnsi="Times New Roman"/>
          <w:color w:val="000000" w:themeColor="text1"/>
          <w:lang w:val="pt-PT"/>
        </w:rPr>
        <w:t xml:space="preserve"> e 1 hora no </w:t>
      </w:r>
      <w:r w:rsidRPr="00500B04">
        <w:rPr>
          <w:rFonts w:ascii="Times New Roman" w:hAnsi="Times New Roman"/>
          <w:i/>
          <w:color w:val="000000" w:themeColor="text1"/>
          <w:lang w:val="pt-PT"/>
        </w:rPr>
        <w:t>SUP</w:t>
      </w:r>
      <w:r w:rsidRPr="00865E32">
        <w:rPr>
          <w:rFonts w:ascii="Times New Roman" w:hAnsi="Times New Roman"/>
          <w:color w:val="000000" w:themeColor="text1"/>
          <w:lang w:val="pt-PT"/>
        </w:rPr>
        <w:t>.</w:t>
      </w:r>
      <w:r w:rsidR="00865E32">
        <w:rPr>
          <w:rFonts w:ascii="Times New Roman" w:hAnsi="Times New Roman"/>
          <w:color w:val="000000" w:themeColor="text1"/>
          <w:lang w:val="pt-PT"/>
        </w:rPr>
        <w:t xml:space="preserve"> Com efeito, a escolha ótima do consumidor ocorre para o cabaz, pertencente à reta orçamental, em que é respeitada a condição: </w:t>
      </w:r>
      <w:proofErr w:type="spellStart"/>
      <w:r w:rsidR="00865E32" w:rsidRPr="007D0765">
        <w:rPr>
          <w:color w:val="000000" w:themeColor="text1"/>
          <w:lang w:val="pt-PT"/>
        </w:rPr>
        <w:t>UMg</w:t>
      </w:r>
      <w:proofErr w:type="spellEnd"/>
      <w:r w:rsidR="00865E32" w:rsidRPr="007D0765">
        <w:rPr>
          <w:color w:val="000000" w:themeColor="text1"/>
          <w:lang w:val="pt-PT"/>
        </w:rPr>
        <w:t xml:space="preserve"> </w:t>
      </w:r>
      <w:proofErr w:type="spellStart"/>
      <w:r w:rsidR="00865E32" w:rsidRPr="007D0765">
        <w:rPr>
          <w:color w:val="000000" w:themeColor="text1"/>
          <w:vertAlign w:val="subscript"/>
          <w:lang w:val="pt-PT"/>
        </w:rPr>
        <w:t>ks</w:t>
      </w:r>
      <w:proofErr w:type="spellEnd"/>
      <w:r w:rsidR="00865E32" w:rsidRPr="007D0765">
        <w:rPr>
          <w:color w:val="000000" w:themeColor="text1"/>
          <w:lang w:val="pt-PT"/>
        </w:rPr>
        <w:t>/</w:t>
      </w:r>
      <w:proofErr w:type="spellStart"/>
      <w:r w:rsidR="00865E32" w:rsidRPr="007D0765">
        <w:rPr>
          <w:color w:val="000000" w:themeColor="text1"/>
          <w:lang w:val="pt-PT"/>
        </w:rPr>
        <w:t>P</w:t>
      </w:r>
      <w:r w:rsidR="00865E32" w:rsidRPr="007D0765">
        <w:rPr>
          <w:color w:val="000000" w:themeColor="text1"/>
          <w:vertAlign w:val="subscript"/>
          <w:lang w:val="pt-PT"/>
        </w:rPr>
        <w:t>ks</w:t>
      </w:r>
      <w:proofErr w:type="spellEnd"/>
      <w:r w:rsidR="00865E32" w:rsidRPr="007D0765">
        <w:rPr>
          <w:color w:val="000000" w:themeColor="text1"/>
          <w:lang w:val="pt-PT"/>
        </w:rPr>
        <w:t xml:space="preserve"> = </w:t>
      </w:r>
      <w:proofErr w:type="spellStart"/>
      <w:r w:rsidR="00865E32" w:rsidRPr="007D0765">
        <w:rPr>
          <w:color w:val="000000" w:themeColor="text1"/>
          <w:lang w:val="pt-PT"/>
        </w:rPr>
        <w:t>UMg</w:t>
      </w:r>
      <w:proofErr w:type="spellEnd"/>
      <w:r w:rsidR="00865E32" w:rsidRPr="007D0765">
        <w:rPr>
          <w:color w:val="000000" w:themeColor="text1"/>
          <w:lang w:val="pt-PT"/>
        </w:rPr>
        <w:t xml:space="preserve"> </w:t>
      </w:r>
      <w:proofErr w:type="spellStart"/>
      <w:r w:rsidR="00865E32" w:rsidRPr="007D0765">
        <w:rPr>
          <w:color w:val="000000" w:themeColor="text1"/>
          <w:vertAlign w:val="subscript"/>
          <w:lang w:val="pt-PT"/>
        </w:rPr>
        <w:t>sup</w:t>
      </w:r>
      <w:proofErr w:type="spellEnd"/>
      <w:r w:rsidR="00865E32" w:rsidRPr="007D0765">
        <w:rPr>
          <w:color w:val="000000" w:themeColor="text1"/>
          <w:lang w:val="pt-PT"/>
        </w:rPr>
        <w:t>/</w:t>
      </w:r>
      <w:proofErr w:type="spellStart"/>
      <w:r w:rsidR="00865E32" w:rsidRPr="007D0765">
        <w:rPr>
          <w:color w:val="000000" w:themeColor="text1"/>
          <w:lang w:val="pt-PT"/>
        </w:rPr>
        <w:t>P</w:t>
      </w:r>
      <w:r w:rsidR="00865E32" w:rsidRPr="007D0765">
        <w:rPr>
          <w:color w:val="000000" w:themeColor="text1"/>
          <w:vertAlign w:val="subscript"/>
          <w:lang w:val="pt-PT"/>
        </w:rPr>
        <w:t>sup</w:t>
      </w:r>
      <w:proofErr w:type="spellEnd"/>
    </w:p>
    <w:p w:rsidR="00865E32" w:rsidRDefault="00865E32" w:rsidP="003C004C">
      <w:pPr>
        <w:jc w:val="both"/>
        <w:rPr>
          <w:rFonts w:ascii="Times New Roman" w:hAnsi="Times New Roman"/>
          <w:color w:val="000000" w:themeColor="text1"/>
          <w:lang w:val="pt-PT"/>
        </w:rPr>
      </w:pPr>
      <w:r>
        <w:rPr>
          <w:rFonts w:ascii="Times New Roman" w:hAnsi="Times New Roman"/>
          <w:color w:val="000000" w:themeColor="text1"/>
          <w:lang w:val="pt-PT"/>
        </w:rPr>
        <w:t>Para identificarmos que cabaz preenche esses requisitos, temos de calcular as utilidades marginais por euro, respeitantes a cada bem, como sistematizado no quadro seguinte:</w:t>
      </w:r>
    </w:p>
    <w:p w:rsidR="00865E32" w:rsidRDefault="00865E32" w:rsidP="003C004C">
      <w:pPr>
        <w:jc w:val="both"/>
        <w:rPr>
          <w:rFonts w:ascii="Times New Roman" w:hAnsi="Times New Roman"/>
          <w:color w:val="000000" w:themeColor="text1"/>
          <w:lang w:val="pt-PT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101"/>
        <w:gridCol w:w="1185"/>
        <w:gridCol w:w="1224"/>
        <w:gridCol w:w="851"/>
        <w:gridCol w:w="1040"/>
        <w:gridCol w:w="2362"/>
        <w:gridCol w:w="1984"/>
      </w:tblGrid>
      <w:tr w:rsidR="003C004C" w:rsidRPr="00904520" w:rsidTr="00865E32">
        <w:tc>
          <w:tcPr>
            <w:tcW w:w="1101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i/>
                <w:color w:val="000000" w:themeColor="text1"/>
                <w:lang w:val="pt-PT"/>
              </w:rPr>
              <w:t>Horas por dia</w:t>
            </w:r>
          </w:p>
        </w:tc>
        <w:tc>
          <w:tcPr>
            <w:tcW w:w="1185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color w:val="000000" w:themeColor="text1"/>
                <w:lang w:val="pt-PT"/>
              </w:rPr>
              <w:t xml:space="preserve">UT do </w:t>
            </w:r>
            <w:proofErr w:type="spellStart"/>
            <w:r w:rsidRPr="00865E32">
              <w:rPr>
                <w:rFonts w:ascii="Times New Roman" w:hAnsi="Times New Roman"/>
                <w:i/>
                <w:color w:val="000000" w:themeColor="text1"/>
                <w:lang w:val="pt-PT"/>
              </w:rPr>
              <w:t>kitesurf</w:t>
            </w:r>
            <w:proofErr w:type="spellEnd"/>
          </w:p>
        </w:tc>
        <w:tc>
          <w:tcPr>
            <w:tcW w:w="1224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proofErr w:type="spellStart"/>
            <w:r w:rsidRPr="00865E32">
              <w:rPr>
                <w:rFonts w:ascii="Times New Roman" w:hAnsi="Times New Roman"/>
                <w:i/>
                <w:color w:val="000000" w:themeColor="text1"/>
                <w:lang w:val="pt-PT"/>
              </w:rPr>
              <w:t>UMg</w:t>
            </w:r>
            <w:proofErr w:type="spellEnd"/>
            <w:r w:rsidRPr="00865E32">
              <w:rPr>
                <w:rFonts w:ascii="Times New Roman" w:hAnsi="Times New Roman"/>
                <w:i/>
                <w:color w:val="000000" w:themeColor="text1"/>
                <w:lang w:val="pt-PT"/>
              </w:rPr>
              <w:t xml:space="preserve"> de </w:t>
            </w:r>
            <w:proofErr w:type="spellStart"/>
            <w:r w:rsidRPr="00865E32">
              <w:rPr>
                <w:rFonts w:ascii="Times New Roman" w:hAnsi="Times New Roman"/>
                <w:i/>
                <w:color w:val="000000" w:themeColor="text1"/>
                <w:lang w:val="pt-PT"/>
              </w:rPr>
              <w:t>kitesurf</w:t>
            </w:r>
            <w:proofErr w:type="spellEnd"/>
          </w:p>
        </w:tc>
        <w:tc>
          <w:tcPr>
            <w:tcW w:w="851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color w:val="000000" w:themeColor="text1"/>
                <w:lang w:val="pt-PT"/>
              </w:rPr>
              <w:t xml:space="preserve">UT de </w:t>
            </w:r>
            <w:r w:rsidRPr="00865E32">
              <w:rPr>
                <w:rFonts w:ascii="Times New Roman" w:hAnsi="Times New Roman"/>
                <w:i/>
                <w:color w:val="000000" w:themeColor="text1"/>
                <w:lang w:val="pt-PT"/>
              </w:rPr>
              <w:t>SUP</w:t>
            </w:r>
          </w:p>
        </w:tc>
        <w:tc>
          <w:tcPr>
            <w:tcW w:w="1040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color w:val="000000" w:themeColor="text1"/>
                <w:lang w:val="pt-PT"/>
              </w:rPr>
            </w:pPr>
            <w:proofErr w:type="spellStart"/>
            <w:r w:rsidRPr="00865E32">
              <w:rPr>
                <w:rFonts w:ascii="Times New Roman" w:hAnsi="Times New Roman"/>
                <w:color w:val="000000" w:themeColor="text1"/>
                <w:lang w:val="pt-PT"/>
              </w:rPr>
              <w:t>UMg</w:t>
            </w:r>
            <w:proofErr w:type="spellEnd"/>
            <w:r w:rsidRPr="00865E32">
              <w:rPr>
                <w:rFonts w:ascii="Times New Roman" w:hAnsi="Times New Roman"/>
                <w:color w:val="000000" w:themeColor="text1"/>
                <w:lang w:val="pt-PT"/>
              </w:rPr>
              <w:t xml:space="preserve"> de </w:t>
            </w:r>
            <w:r w:rsidRPr="00865E32">
              <w:rPr>
                <w:rFonts w:ascii="Times New Roman" w:hAnsi="Times New Roman"/>
                <w:i/>
                <w:color w:val="000000" w:themeColor="text1"/>
                <w:lang w:val="pt-PT"/>
              </w:rPr>
              <w:t>SUP</w:t>
            </w:r>
          </w:p>
        </w:tc>
        <w:tc>
          <w:tcPr>
            <w:tcW w:w="2362" w:type="dxa"/>
          </w:tcPr>
          <w:p w:rsidR="003C004C" w:rsidRPr="00865E32" w:rsidRDefault="003C004C" w:rsidP="00865E32">
            <w:pPr>
              <w:spacing w:before="40" w:after="4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val="pt-PT"/>
              </w:rPr>
            </w:pPr>
            <w:proofErr w:type="spellStart"/>
            <w:r w:rsidRPr="00865E32">
              <w:rPr>
                <w:rFonts w:ascii="Times New Roman" w:hAnsi="Times New Roman"/>
                <w:b/>
                <w:i/>
                <w:color w:val="000000" w:themeColor="text1"/>
                <w:lang w:val="pt-PT"/>
              </w:rPr>
              <w:t>UMg</w:t>
            </w:r>
            <w:proofErr w:type="spellEnd"/>
            <w:r w:rsidRPr="00865E32">
              <w:rPr>
                <w:rFonts w:ascii="Times New Roman" w:hAnsi="Times New Roman"/>
                <w:b/>
                <w:i/>
                <w:color w:val="000000" w:themeColor="text1"/>
                <w:lang w:val="pt-PT"/>
              </w:rPr>
              <w:t xml:space="preserve"> de </w:t>
            </w:r>
            <w:proofErr w:type="spellStart"/>
            <w:r w:rsidRPr="00865E32">
              <w:rPr>
                <w:rFonts w:ascii="Times New Roman" w:hAnsi="Times New Roman"/>
                <w:b/>
                <w:i/>
                <w:color w:val="000000" w:themeColor="text1"/>
                <w:lang w:val="pt-PT"/>
              </w:rPr>
              <w:t>kitesurf</w:t>
            </w:r>
            <w:proofErr w:type="spellEnd"/>
            <w:r w:rsidRPr="00865E32">
              <w:rPr>
                <w:rFonts w:ascii="Times New Roman" w:hAnsi="Times New Roman"/>
                <w:b/>
                <w:i/>
                <w:color w:val="000000" w:themeColor="text1"/>
                <w:lang w:val="pt-PT"/>
              </w:rPr>
              <w:t xml:space="preserve"> /P</w:t>
            </w:r>
            <w:r w:rsidR="00865E32">
              <w:rPr>
                <w:rFonts w:ascii="Times New Roman" w:hAnsi="Times New Roman"/>
                <w:b/>
                <w:i/>
                <w:color w:val="000000" w:themeColor="text1"/>
                <w:lang w:val="pt-PT"/>
              </w:rPr>
              <w:t>;</w:t>
            </w:r>
            <w:r w:rsidRPr="00865E32">
              <w:rPr>
                <w:rFonts w:ascii="Times New Roman" w:hAnsi="Times New Roman"/>
                <w:b/>
                <w:i/>
                <w:color w:val="000000" w:themeColor="text1"/>
                <w:lang w:val="pt-PT"/>
              </w:rPr>
              <w:t xml:space="preserve"> P = €10</w:t>
            </w:r>
          </w:p>
        </w:tc>
        <w:tc>
          <w:tcPr>
            <w:tcW w:w="1984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pt-PT"/>
              </w:rPr>
            </w:pPr>
            <w:proofErr w:type="spellStart"/>
            <w:r w:rsidRPr="00865E32">
              <w:rPr>
                <w:rFonts w:ascii="Times New Roman" w:hAnsi="Times New Roman"/>
                <w:b/>
                <w:color w:val="000000" w:themeColor="text1"/>
                <w:lang w:val="pt-PT"/>
              </w:rPr>
              <w:t>UMg</w:t>
            </w:r>
            <w:proofErr w:type="spellEnd"/>
            <w:r w:rsidRPr="00865E32">
              <w:rPr>
                <w:rFonts w:ascii="Times New Roman" w:hAnsi="Times New Roman"/>
                <w:b/>
                <w:color w:val="000000" w:themeColor="text1"/>
                <w:lang w:val="pt-PT"/>
              </w:rPr>
              <w:t xml:space="preserve"> de </w:t>
            </w:r>
            <w:r w:rsidRPr="00865E32">
              <w:rPr>
                <w:rFonts w:ascii="Times New Roman" w:hAnsi="Times New Roman"/>
                <w:b/>
                <w:i/>
                <w:color w:val="000000" w:themeColor="text1"/>
                <w:lang w:val="pt-PT"/>
              </w:rPr>
              <w:t>SUP/P</w:t>
            </w:r>
            <w:r w:rsidR="00865E32">
              <w:rPr>
                <w:rFonts w:ascii="Times New Roman" w:hAnsi="Times New Roman"/>
                <w:b/>
                <w:i/>
                <w:color w:val="000000" w:themeColor="text1"/>
                <w:lang w:val="pt-PT"/>
              </w:rPr>
              <w:t>;</w:t>
            </w:r>
            <w:r w:rsidRPr="00865E32">
              <w:rPr>
                <w:rFonts w:ascii="Times New Roman" w:hAnsi="Times New Roman"/>
                <w:b/>
                <w:i/>
                <w:color w:val="000000" w:themeColor="text1"/>
                <w:lang w:val="pt-PT"/>
              </w:rPr>
              <w:t xml:space="preserve"> </w:t>
            </w:r>
          </w:p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b/>
                <w:i/>
                <w:color w:val="000000" w:themeColor="text1"/>
                <w:lang w:val="pt-PT"/>
              </w:rPr>
              <w:t>P = €5</w:t>
            </w:r>
          </w:p>
        </w:tc>
      </w:tr>
      <w:tr w:rsidR="003C004C" w:rsidRPr="007D0765" w:rsidTr="00865E32">
        <w:tc>
          <w:tcPr>
            <w:tcW w:w="1101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i/>
                <w:color w:val="000000" w:themeColor="text1"/>
                <w:lang w:val="pt-PT"/>
              </w:rPr>
              <w:t>1</w:t>
            </w:r>
          </w:p>
        </w:tc>
        <w:tc>
          <w:tcPr>
            <w:tcW w:w="1185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i/>
                <w:color w:val="000000" w:themeColor="text1"/>
                <w:lang w:val="pt-PT"/>
              </w:rPr>
              <w:t>120</w:t>
            </w:r>
          </w:p>
        </w:tc>
        <w:tc>
          <w:tcPr>
            <w:tcW w:w="1224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i/>
                <w:color w:val="000000" w:themeColor="text1"/>
                <w:lang w:val="pt-PT"/>
              </w:rPr>
              <w:t>120</w:t>
            </w:r>
          </w:p>
        </w:tc>
        <w:tc>
          <w:tcPr>
            <w:tcW w:w="851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color w:val="000000" w:themeColor="text1"/>
                <w:lang w:val="pt-PT"/>
              </w:rPr>
              <w:t>40</w:t>
            </w:r>
          </w:p>
        </w:tc>
        <w:tc>
          <w:tcPr>
            <w:tcW w:w="1040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color w:val="000000" w:themeColor="text1"/>
                <w:lang w:val="pt-PT"/>
              </w:rPr>
              <w:t>40</w:t>
            </w:r>
          </w:p>
        </w:tc>
        <w:tc>
          <w:tcPr>
            <w:tcW w:w="2362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i/>
                <w:color w:val="000000" w:themeColor="text1"/>
                <w:lang w:val="pt-PT"/>
              </w:rPr>
              <w:t>12</w:t>
            </w:r>
          </w:p>
        </w:tc>
        <w:tc>
          <w:tcPr>
            <w:tcW w:w="1984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b/>
                <w:color w:val="000000" w:themeColor="text1"/>
                <w:lang w:val="pt-PT"/>
              </w:rPr>
              <w:t>8</w:t>
            </w:r>
          </w:p>
        </w:tc>
      </w:tr>
      <w:tr w:rsidR="003C004C" w:rsidRPr="007D0765" w:rsidTr="00865E32">
        <w:tc>
          <w:tcPr>
            <w:tcW w:w="1101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i/>
                <w:color w:val="000000" w:themeColor="text1"/>
                <w:lang w:val="pt-PT"/>
              </w:rPr>
              <w:t>2</w:t>
            </w:r>
          </w:p>
        </w:tc>
        <w:tc>
          <w:tcPr>
            <w:tcW w:w="1185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i/>
                <w:color w:val="000000" w:themeColor="text1"/>
                <w:lang w:val="pt-PT"/>
              </w:rPr>
              <w:t>220</w:t>
            </w:r>
          </w:p>
        </w:tc>
        <w:tc>
          <w:tcPr>
            <w:tcW w:w="1224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i/>
                <w:color w:val="000000" w:themeColor="text1"/>
                <w:lang w:val="pt-PT"/>
              </w:rPr>
              <w:t>100</w:t>
            </w:r>
          </w:p>
        </w:tc>
        <w:tc>
          <w:tcPr>
            <w:tcW w:w="851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color w:val="000000" w:themeColor="text1"/>
                <w:lang w:val="pt-PT"/>
              </w:rPr>
              <w:t>76</w:t>
            </w:r>
          </w:p>
        </w:tc>
        <w:tc>
          <w:tcPr>
            <w:tcW w:w="1040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color w:val="000000" w:themeColor="text1"/>
                <w:lang w:val="pt-PT"/>
              </w:rPr>
              <w:t>36</w:t>
            </w:r>
          </w:p>
        </w:tc>
        <w:tc>
          <w:tcPr>
            <w:tcW w:w="2362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i/>
                <w:color w:val="000000" w:themeColor="text1"/>
                <w:lang w:val="pt-PT"/>
              </w:rPr>
              <w:t>10</w:t>
            </w:r>
          </w:p>
        </w:tc>
        <w:tc>
          <w:tcPr>
            <w:tcW w:w="1984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color w:val="000000" w:themeColor="text1"/>
                <w:lang w:val="pt-PT"/>
              </w:rPr>
              <w:t>7,2</w:t>
            </w:r>
          </w:p>
        </w:tc>
      </w:tr>
      <w:tr w:rsidR="003C004C" w:rsidRPr="007D0765" w:rsidTr="00865E32">
        <w:tc>
          <w:tcPr>
            <w:tcW w:w="1101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i/>
                <w:color w:val="000000" w:themeColor="text1"/>
                <w:lang w:val="pt-PT"/>
              </w:rPr>
              <w:t>3</w:t>
            </w:r>
          </w:p>
        </w:tc>
        <w:tc>
          <w:tcPr>
            <w:tcW w:w="1185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i/>
                <w:color w:val="000000" w:themeColor="text1"/>
                <w:lang w:val="pt-PT"/>
              </w:rPr>
              <w:t>300</w:t>
            </w:r>
          </w:p>
        </w:tc>
        <w:tc>
          <w:tcPr>
            <w:tcW w:w="1224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i/>
                <w:color w:val="000000" w:themeColor="text1"/>
                <w:lang w:val="pt-PT"/>
              </w:rPr>
              <w:t>80</w:t>
            </w:r>
          </w:p>
        </w:tc>
        <w:tc>
          <w:tcPr>
            <w:tcW w:w="851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color w:val="000000" w:themeColor="text1"/>
                <w:lang w:val="pt-PT"/>
              </w:rPr>
              <w:t>106</w:t>
            </w:r>
          </w:p>
        </w:tc>
        <w:tc>
          <w:tcPr>
            <w:tcW w:w="1040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color w:val="000000" w:themeColor="text1"/>
                <w:lang w:val="pt-PT"/>
              </w:rPr>
              <w:t>30</w:t>
            </w:r>
          </w:p>
        </w:tc>
        <w:tc>
          <w:tcPr>
            <w:tcW w:w="2362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b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b/>
                <w:i/>
                <w:color w:val="000000" w:themeColor="text1"/>
                <w:lang w:val="pt-PT"/>
              </w:rPr>
              <w:t>8</w:t>
            </w:r>
          </w:p>
        </w:tc>
        <w:tc>
          <w:tcPr>
            <w:tcW w:w="1984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color w:val="000000" w:themeColor="text1"/>
                <w:lang w:val="pt-PT"/>
              </w:rPr>
              <w:t>6</w:t>
            </w:r>
          </w:p>
        </w:tc>
      </w:tr>
      <w:tr w:rsidR="003C004C" w:rsidRPr="007D0765" w:rsidTr="00865E32">
        <w:tc>
          <w:tcPr>
            <w:tcW w:w="1101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i/>
                <w:color w:val="000000" w:themeColor="text1"/>
                <w:lang w:val="pt-PT"/>
              </w:rPr>
              <w:t>4</w:t>
            </w:r>
          </w:p>
        </w:tc>
        <w:tc>
          <w:tcPr>
            <w:tcW w:w="1185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i/>
                <w:color w:val="000000" w:themeColor="text1"/>
                <w:lang w:val="pt-PT"/>
              </w:rPr>
              <w:t>360</w:t>
            </w:r>
          </w:p>
        </w:tc>
        <w:tc>
          <w:tcPr>
            <w:tcW w:w="1224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i/>
                <w:color w:val="000000" w:themeColor="text1"/>
                <w:lang w:val="pt-PT"/>
              </w:rPr>
              <w:t>60</w:t>
            </w:r>
          </w:p>
        </w:tc>
        <w:tc>
          <w:tcPr>
            <w:tcW w:w="851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color w:val="000000" w:themeColor="text1"/>
                <w:lang w:val="pt-PT"/>
              </w:rPr>
              <w:t>128</w:t>
            </w:r>
          </w:p>
        </w:tc>
        <w:tc>
          <w:tcPr>
            <w:tcW w:w="1040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color w:val="000000" w:themeColor="text1"/>
                <w:lang w:val="pt-PT"/>
              </w:rPr>
              <w:t>22</w:t>
            </w:r>
          </w:p>
        </w:tc>
        <w:tc>
          <w:tcPr>
            <w:tcW w:w="2362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i/>
                <w:color w:val="000000" w:themeColor="text1"/>
                <w:lang w:val="pt-PT"/>
              </w:rPr>
              <w:t>6</w:t>
            </w:r>
          </w:p>
        </w:tc>
        <w:tc>
          <w:tcPr>
            <w:tcW w:w="1984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color w:val="000000" w:themeColor="text1"/>
                <w:lang w:val="pt-PT"/>
              </w:rPr>
              <w:t>4,4</w:t>
            </w:r>
          </w:p>
        </w:tc>
      </w:tr>
      <w:tr w:rsidR="003C004C" w:rsidRPr="007D0765" w:rsidTr="00865E32">
        <w:tc>
          <w:tcPr>
            <w:tcW w:w="1101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i/>
                <w:color w:val="000000" w:themeColor="text1"/>
                <w:lang w:val="pt-PT"/>
              </w:rPr>
              <w:t>5</w:t>
            </w:r>
          </w:p>
        </w:tc>
        <w:tc>
          <w:tcPr>
            <w:tcW w:w="1185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i/>
                <w:color w:val="000000" w:themeColor="text1"/>
                <w:lang w:val="pt-PT"/>
              </w:rPr>
              <w:t>396</w:t>
            </w:r>
          </w:p>
        </w:tc>
        <w:tc>
          <w:tcPr>
            <w:tcW w:w="1224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i/>
                <w:color w:val="000000" w:themeColor="text1"/>
                <w:lang w:val="pt-PT"/>
              </w:rPr>
              <w:t>36</w:t>
            </w:r>
          </w:p>
        </w:tc>
        <w:tc>
          <w:tcPr>
            <w:tcW w:w="851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color w:val="000000" w:themeColor="text1"/>
                <w:lang w:val="pt-PT"/>
              </w:rPr>
              <w:t>140</w:t>
            </w:r>
          </w:p>
        </w:tc>
        <w:tc>
          <w:tcPr>
            <w:tcW w:w="1040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color w:val="000000" w:themeColor="text1"/>
                <w:lang w:val="pt-PT"/>
              </w:rPr>
              <w:t>12</w:t>
            </w:r>
          </w:p>
        </w:tc>
        <w:tc>
          <w:tcPr>
            <w:tcW w:w="2362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i/>
                <w:color w:val="000000" w:themeColor="text1"/>
                <w:lang w:val="pt-PT"/>
              </w:rPr>
              <w:t>3,6</w:t>
            </w:r>
          </w:p>
        </w:tc>
        <w:tc>
          <w:tcPr>
            <w:tcW w:w="1984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color w:val="000000" w:themeColor="text1"/>
                <w:lang w:val="pt-PT"/>
              </w:rPr>
              <w:t>2,4</w:t>
            </w:r>
          </w:p>
        </w:tc>
      </w:tr>
      <w:tr w:rsidR="003C004C" w:rsidRPr="007D0765" w:rsidTr="00865E32">
        <w:tc>
          <w:tcPr>
            <w:tcW w:w="1101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i/>
                <w:color w:val="000000" w:themeColor="text1"/>
                <w:lang w:val="pt-PT"/>
              </w:rPr>
              <w:t>6</w:t>
            </w:r>
          </w:p>
        </w:tc>
        <w:tc>
          <w:tcPr>
            <w:tcW w:w="1185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i/>
                <w:color w:val="000000" w:themeColor="text1"/>
                <w:lang w:val="pt-PT"/>
              </w:rPr>
              <w:t>412</w:t>
            </w:r>
          </w:p>
        </w:tc>
        <w:tc>
          <w:tcPr>
            <w:tcW w:w="1224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i/>
                <w:color w:val="000000" w:themeColor="text1"/>
                <w:lang w:val="pt-PT"/>
              </w:rPr>
              <w:t>16</w:t>
            </w:r>
          </w:p>
        </w:tc>
        <w:tc>
          <w:tcPr>
            <w:tcW w:w="851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color w:val="000000" w:themeColor="text1"/>
                <w:lang w:val="pt-PT"/>
              </w:rPr>
              <w:t>150</w:t>
            </w:r>
          </w:p>
        </w:tc>
        <w:tc>
          <w:tcPr>
            <w:tcW w:w="1040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color w:val="000000" w:themeColor="text1"/>
                <w:lang w:val="pt-PT"/>
              </w:rPr>
              <w:t>10</w:t>
            </w:r>
          </w:p>
        </w:tc>
        <w:tc>
          <w:tcPr>
            <w:tcW w:w="2362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i/>
                <w:color w:val="000000" w:themeColor="text1"/>
                <w:lang w:val="pt-PT"/>
              </w:rPr>
              <w:t>1,6</w:t>
            </w:r>
          </w:p>
        </w:tc>
        <w:tc>
          <w:tcPr>
            <w:tcW w:w="1984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color w:val="000000" w:themeColor="text1"/>
                <w:lang w:val="pt-PT"/>
              </w:rPr>
              <w:t>2</w:t>
            </w:r>
          </w:p>
        </w:tc>
      </w:tr>
      <w:tr w:rsidR="003C004C" w:rsidRPr="007D0765" w:rsidTr="00865E32">
        <w:tc>
          <w:tcPr>
            <w:tcW w:w="1101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i/>
                <w:color w:val="000000" w:themeColor="text1"/>
                <w:lang w:val="pt-PT"/>
              </w:rPr>
              <w:t>7</w:t>
            </w:r>
          </w:p>
        </w:tc>
        <w:tc>
          <w:tcPr>
            <w:tcW w:w="1185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i/>
                <w:color w:val="000000" w:themeColor="text1"/>
                <w:lang w:val="pt-PT"/>
              </w:rPr>
              <w:t>422</w:t>
            </w:r>
          </w:p>
        </w:tc>
        <w:tc>
          <w:tcPr>
            <w:tcW w:w="1224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i/>
                <w:color w:val="000000" w:themeColor="text1"/>
                <w:lang w:val="pt-PT"/>
              </w:rPr>
              <w:t>10</w:t>
            </w:r>
          </w:p>
        </w:tc>
        <w:tc>
          <w:tcPr>
            <w:tcW w:w="851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color w:val="000000" w:themeColor="text1"/>
                <w:lang w:val="pt-PT"/>
              </w:rPr>
              <w:t>158</w:t>
            </w:r>
          </w:p>
        </w:tc>
        <w:tc>
          <w:tcPr>
            <w:tcW w:w="1040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color w:val="000000" w:themeColor="text1"/>
                <w:lang w:val="pt-PT"/>
              </w:rPr>
              <w:t>8</w:t>
            </w:r>
          </w:p>
        </w:tc>
        <w:tc>
          <w:tcPr>
            <w:tcW w:w="2362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i/>
                <w:color w:val="000000" w:themeColor="text1"/>
                <w:lang w:val="pt-PT"/>
              </w:rPr>
              <w:t>1</w:t>
            </w:r>
          </w:p>
        </w:tc>
        <w:tc>
          <w:tcPr>
            <w:tcW w:w="1984" w:type="dxa"/>
          </w:tcPr>
          <w:p w:rsidR="003C004C" w:rsidRPr="00865E32" w:rsidRDefault="003C004C" w:rsidP="003C004C">
            <w:pPr>
              <w:spacing w:before="40" w:after="40" w:line="240" w:lineRule="exact"/>
              <w:jc w:val="center"/>
              <w:rPr>
                <w:rFonts w:ascii="Times New Roman" w:hAnsi="Times New Roman"/>
                <w:i/>
                <w:color w:val="000000" w:themeColor="text1"/>
                <w:lang w:val="pt-PT"/>
              </w:rPr>
            </w:pPr>
            <w:r w:rsidRPr="00865E32">
              <w:rPr>
                <w:rFonts w:ascii="Times New Roman" w:hAnsi="Times New Roman"/>
                <w:color w:val="000000" w:themeColor="text1"/>
                <w:lang w:val="pt-PT"/>
              </w:rPr>
              <w:t>1,6</w:t>
            </w:r>
          </w:p>
        </w:tc>
      </w:tr>
    </w:tbl>
    <w:p w:rsidR="003C004C" w:rsidRDefault="003C004C" w:rsidP="003C004C">
      <w:pPr>
        <w:jc w:val="both"/>
        <w:rPr>
          <w:color w:val="000000" w:themeColor="text1"/>
          <w:lang w:val="pt-PT"/>
        </w:rPr>
      </w:pPr>
    </w:p>
    <w:p w:rsidR="00865E32" w:rsidRPr="00865E32" w:rsidRDefault="00865E32" w:rsidP="003C004C">
      <w:pPr>
        <w:jc w:val="both"/>
        <w:rPr>
          <w:rFonts w:ascii="Times New Roman" w:hAnsi="Times New Roman"/>
          <w:color w:val="000000" w:themeColor="text1"/>
          <w:lang w:val="pt-PT"/>
        </w:rPr>
      </w:pPr>
      <w:r w:rsidRPr="00865E32">
        <w:rPr>
          <w:rFonts w:ascii="Times New Roman" w:hAnsi="Times New Roman"/>
          <w:color w:val="000000" w:themeColor="text1"/>
          <w:lang w:val="pt-PT"/>
        </w:rPr>
        <w:t xml:space="preserve">Ora, lendo os valores, </w:t>
      </w:r>
      <w:proofErr w:type="spellStart"/>
      <w:r w:rsidRPr="00865E32">
        <w:rPr>
          <w:rFonts w:ascii="Times New Roman" w:hAnsi="Times New Roman"/>
          <w:color w:val="000000" w:themeColor="text1"/>
          <w:lang w:val="pt-PT"/>
        </w:rPr>
        <w:t>verificadmos</w:t>
      </w:r>
      <w:proofErr w:type="spellEnd"/>
      <w:r w:rsidRPr="00865E32">
        <w:rPr>
          <w:rFonts w:ascii="Times New Roman" w:hAnsi="Times New Roman"/>
          <w:color w:val="000000" w:themeColor="text1"/>
          <w:lang w:val="pt-PT"/>
        </w:rPr>
        <w:t xml:space="preserve"> que a condição de </w:t>
      </w:r>
      <w:proofErr w:type="gramStart"/>
      <w:r w:rsidRPr="00865E32">
        <w:rPr>
          <w:rFonts w:ascii="Times New Roman" w:hAnsi="Times New Roman"/>
          <w:color w:val="000000" w:themeColor="text1"/>
          <w:lang w:val="pt-PT"/>
        </w:rPr>
        <w:t xml:space="preserve">ótimo,  </w:t>
      </w:r>
      <w:proofErr w:type="spellStart"/>
      <w:r w:rsidRPr="00865E32">
        <w:rPr>
          <w:rFonts w:ascii="Times New Roman" w:hAnsi="Times New Roman"/>
          <w:color w:val="000000" w:themeColor="text1"/>
          <w:lang w:val="pt-PT"/>
        </w:rPr>
        <w:t>UMg</w:t>
      </w:r>
      <w:proofErr w:type="spellEnd"/>
      <w:proofErr w:type="gramEnd"/>
      <w:r w:rsidRPr="00865E32">
        <w:rPr>
          <w:rFonts w:ascii="Times New Roman" w:hAnsi="Times New Roman"/>
          <w:color w:val="000000" w:themeColor="text1"/>
          <w:lang w:val="pt-PT"/>
        </w:rPr>
        <w:t xml:space="preserve"> </w:t>
      </w:r>
      <w:proofErr w:type="spellStart"/>
      <w:r w:rsidRPr="00865E32">
        <w:rPr>
          <w:rFonts w:ascii="Times New Roman" w:hAnsi="Times New Roman"/>
          <w:color w:val="000000" w:themeColor="text1"/>
          <w:vertAlign w:val="subscript"/>
          <w:lang w:val="pt-PT"/>
        </w:rPr>
        <w:t>ks</w:t>
      </w:r>
      <w:proofErr w:type="spellEnd"/>
      <w:r w:rsidRPr="00865E32">
        <w:rPr>
          <w:rFonts w:ascii="Times New Roman" w:hAnsi="Times New Roman"/>
          <w:color w:val="000000" w:themeColor="text1"/>
          <w:lang w:val="pt-PT"/>
        </w:rPr>
        <w:t>/</w:t>
      </w:r>
      <w:proofErr w:type="spellStart"/>
      <w:r w:rsidRPr="00865E32">
        <w:rPr>
          <w:rFonts w:ascii="Times New Roman" w:hAnsi="Times New Roman"/>
          <w:color w:val="000000" w:themeColor="text1"/>
          <w:lang w:val="pt-PT"/>
        </w:rPr>
        <w:t>P</w:t>
      </w:r>
      <w:r w:rsidRPr="00865E32">
        <w:rPr>
          <w:rFonts w:ascii="Times New Roman" w:hAnsi="Times New Roman"/>
          <w:color w:val="000000" w:themeColor="text1"/>
          <w:vertAlign w:val="subscript"/>
          <w:lang w:val="pt-PT"/>
        </w:rPr>
        <w:t>ks</w:t>
      </w:r>
      <w:proofErr w:type="spellEnd"/>
      <w:r w:rsidRPr="00865E32">
        <w:rPr>
          <w:rFonts w:ascii="Times New Roman" w:hAnsi="Times New Roman"/>
          <w:color w:val="000000" w:themeColor="text1"/>
          <w:lang w:val="pt-PT"/>
        </w:rPr>
        <w:t xml:space="preserve"> = </w:t>
      </w:r>
      <w:proofErr w:type="spellStart"/>
      <w:r w:rsidRPr="00865E32">
        <w:rPr>
          <w:rFonts w:ascii="Times New Roman" w:hAnsi="Times New Roman"/>
          <w:color w:val="000000" w:themeColor="text1"/>
          <w:lang w:val="pt-PT"/>
        </w:rPr>
        <w:t>UMg</w:t>
      </w:r>
      <w:proofErr w:type="spellEnd"/>
      <w:r w:rsidRPr="00865E32">
        <w:rPr>
          <w:rFonts w:ascii="Times New Roman" w:hAnsi="Times New Roman"/>
          <w:color w:val="000000" w:themeColor="text1"/>
          <w:lang w:val="pt-PT"/>
        </w:rPr>
        <w:t xml:space="preserve"> </w:t>
      </w:r>
      <w:proofErr w:type="spellStart"/>
      <w:r w:rsidRPr="00865E32">
        <w:rPr>
          <w:rFonts w:ascii="Times New Roman" w:hAnsi="Times New Roman"/>
          <w:color w:val="000000" w:themeColor="text1"/>
          <w:vertAlign w:val="subscript"/>
          <w:lang w:val="pt-PT"/>
        </w:rPr>
        <w:t>sup</w:t>
      </w:r>
      <w:proofErr w:type="spellEnd"/>
      <w:r w:rsidRPr="00865E32">
        <w:rPr>
          <w:rFonts w:ascii="Times New Roman" w:hAnsi="Times New Roman"/>
          <w:color w:val="000000" w:themeColor="text1"/>
          <w:lang w:val="pt-PT"/>
        </w:rPr>
        <w:t>/</w:t>
      </w:r>
      <w:proofErr w:type="spellStart"/>
      <w:r w:rsidRPr="00865E32">
        <w:rPr>
          <w:rFonts w:ascii="Times New Roman" w:hAnsi="Times New Roman"/>
          <w:color w:val="000000" w:themeColor="text1"/>
          <w:lang w:val="pt-PT"/>
        </w:rPr>
        <w:t>P</w:t>
      </w:r>
      <w:r w:rsidRPr="00865E32">
        <w:rPr>
          <w:rFonts w:ascii="Times New Roman" w:hAnsi="Times New Roman"/>
          <w:color w:val="000000" w:themeColor="text1"/>
          <w:vertAlign w:val="subscript"/>
          <w:lang w:val="pt-PT"/>
        </w:rPr>
        <w:t>sup</w:t>
      </w:r>
      <w:proofErr w:type="spellEnd"/>
      <w:r w:rsidRPr="00865E32">
        <w:rPr>
          <w:rFonts w:ascii="Times New Roman" w:hAnsi="Times New Roman"/>
          <w:color w:val="000000" w:themeColor="text1"/>
          <w:vertAlign w:val="subscript"/>
          <w:lang w:val="pt-PT"/>
        </w:rPr>
        <w:t xml:space="preserve"> </w:t>
      </w:r>
      <w:r w:rsidRPr="00865E32">
        <w:rPr>
          <w:rFonts w:ascii="Times New Roman" w:hAnsi="Times New Roman"/>
          <w:color w:val="000000" w:themeColor="text1"/>
          <w:lang w:val="pt-PT"/>
        </w:rPr>
        <w:t>, se verifica para os seguintes cabazes:</w:t>
      </w:r>
    </w:p>
    <w:p w:rsidR="003C004C" w:rsidRPr="00865E32" w:rsidRDefault="003C004C" w:rsidP="00F50732">
      <w:pPr>
        <w:ind w:left="426"/>
        <w:jc w:val="both"/>
        <w:rPr>
          <w:rFonts w:ascii="Times New Roman" w:hAnsi="Times New Roman"/>
          <w:b/>
          <w:i/>
          <w:color w:val="000000" w:themeColor="text1"/>
          <w:lang w:val="pt-PT"/>
        </w:rPr>
      </w:pPr>
      <w:r w:rsidRPr="00865E32">
        <w:rPr>
          <w:rFonts w:ascii="Times New Roman" w:hAnsi="Times New Roman"/>
          <w:b/>
          <w:color w:val="000000" w:themeColor="text1"/>
          <w:lang w:val="pt-PT"/>
        </w:rPr>
        <w:t xml:space="preserve">1) </w:t>
      </w:r>
      <w:r w:rsidRPr="00865E32">
        <w:rPr>
          <w:rFonts w:ascii="Times New Roman" w:hAnsi="Times New Roman"/>
          <w:b/>
          <w:i/>
          <w:color w:val="000000" w:themeColor="text1"/>
          <w:lang w:val="pt-PT"/>
        </w:rPr>
        <w:t xml:space="preserve">3 </w:t>
      </w:r>
      <w:proofErr w:type="gramStart"/>
      <w:r w:rsidRPr="00865E32">
        <w:rPr>
          <w:rFonts w:ascii="Times New Roman" w:hAnsi="Times New Roman"/>
          <w:b/>
          <w:i/>
          <w:color w:val="000000" w:themeColor="text1"/>
          <w:lang w:val="pt-PT"/>
        </w:rPr>
        <w:t>horas</w:t>
      </w:r>
      <w:proofErr w:type="gramEnd"/>
      <w:r w:rsidRPr="00865E32">
        <w:rPr>
          <w:rFonts w:ascii="Times New Roman" w:hAnsi="Times New Roman"/>
          <w:b/>
          <w:i/>
          <w:color w:val="000000" w:themeColor="text1"/>
          <w:lang w:val="pt-PT"/>
        </w:rPr>
        <w:t xml:space="preserve"> no </w:t>
      </w:r>
      <w:proofErr w:type="spellStart"/>
      <w:r w:rsidRPr="00865E32">
        <w:rPr>
          <w:rFonts w:ascii="Times New Roman" w:hAnsi="Times New Roman"/>
          <w:b/>
          <w:i/>
          <w:color w:val="000000" w:themeColor="text1"/>
          <w:lang w:val="pt-PT"/>
        </w:rPr>
        <w:t>kitesurf</w:t>
      </w:r>
      <w:proofErr w:type="spellEnd"/>
      <w:r w:rsidRPr="00865E32">
        <w:rPr>
          <w:rFonts w:ascii="Times New Roman" w:hAnsi="Times New Roman"/>
          <w:b/>
          <w:i/>
          <w:color w:val="000000" w:themeColor="text1"/>
          <w:lang w:val="pt-PT"/>
        </w:rPr>
        <w:t xml:space="preserve"> e 1 hora no SUP </w:t>
      </w:r>
      <w:r w:rsidRPr="00865E32">
        <w:rPr>
          <w:rFonts w:ascii="Times New Roman" w:hAnsi="Times New Roman"/>
          <w:b/>
          <w:i/>
          <w:color w:val="000000" w:themeColor="text1"/>
          <w:lang w:val="pt-PT"/>
        </w:rPr>
        <w:sym w:font="Wingdings" w:char="F0E0"/>
      </w:r>
      <w:r w:rsidRPr="00865E32">
        <w:rPr>
          <w:rFonts w:ascii="Times New Roman" w:hAnsi="Times New Roman"/>
          <w:b/>
          <w:i/>
          <w:color w:val="000000" w:themeColor="text1"/>
          <w:lang w:val="pt-PT"/>
        </w:rPr>
        <w:t xml:space="preserve"> €35 = 3*€10 + 1*€5 (pertence à RO); </w:t>
      </w:r>
    </w:p>
    <w:p w:rsidR="003C004C" w:rsidRPr="00865E32" w:rsidRDefault="003C004C" w:rsidP="00F50732">
      <w:pPr>
        <w:ind w:left="426"/>
        <w:jc w:val="both"/>
        <w:rPr>
          <w:rFonts w:ascii="Times New Roman" w:hAnsi="Times New Roman"/>
          <w:i/>
          <w:color w:val="000000" w:themeColor="text1"/>
          <w:lang w:val="pt-PT"/>
        </w:rPr>
      </w:pPr>
      <w:r w:rsidRPr="00865E32">
        <w:rPr>
          <w:rFonts w:ascii="Times New Roman" w:hAnsi="Times New Roman"/>
          <w:i/>
          <w:color w:val="000000" w:themeColor="text1"/>
          <w:lang w:val="pt-PT"/>
        </w:rPr>
        <w:t xml:space="preserve">2) 4 </w:t>
      </w:r>
      <w:proofErr w:type="gramStart"/>
      <w:r w:rsidRPr="00865E32">
        <w:rPr>
          <w:rFonts w:ascii="Times New Roman" w:hAnsi="Times New Roman"/>
          <w:i/>
          <w:color w:val="000000" w:themeColor="text1"/>
          <w:lang w:val="pt-PT"/>
        </w:rPr>
        <w:t>horas</w:t>
      </w:r>
      <w:proofErr w:type="gramEnd"/>
      <w:r w:rsidRPr="00865E32">
        <w:rPr>
          <w:rFonts w:ascii="Times New Roman" w:hAnsi="Times New Roman"/>
          <w:i/>
          <w:color w:val="000000" w:themeColor="text1"/>
          <w:lang w:val="pt-PT"/>
        </w:rPr>
        <w:t xml:space="preserve"> no </w:t>
      </w:r>
      <w:proofErr w:type="spellStart"/>
      <w:r w:rsidRPr="00865E32">
        <w:rPr>
          <w:rFonts w:ascii="Times New Roman" w:hAnsi="Times New Roman"/>
          <w:i/>
          <w:color w:val="000000" w:themeColor="text1"/>
          <w:lang w:val="pt-PT"/>
        </w:rPr>
        <w:t>kitesurf</w:t>
      </w:r>
      <w:proofErr w:type="spellEnd"/>
      <w:r w:rsidRPr="00865E32">
        <w:rPr>
          <w:rFonts w:ascii="Times New Roman" w:hAnsi="Times New Roman"/>
          <w:i/>
          <w:color w:val="000000" w:themeColor="text1"/>
          <w:lang w:val="pt-PT"/>
        </w:rPr>
        <w:t xml:space="preserve"> e 3 horas no SUP </w:t>
      </w:r>
      <w:r w:rsidRPr="00865E32">
        <w:rPr>
          <w:rFonts w:ascii="Times New Roman" w:hAnsi="Times New Roman"/>
          <w:b/>
          <w:i/>
          <w:color w:val="000000" w:themeColor="text1"/>
          <w:lang w:val="pt-PT"/>
        </w:rPr>
        <w:sym w:font="Wingdings" w:char="F0E0"/>
      </w:r>
      <w:r w:rsidRPr="00865E32">
        <w:rPr>
          <w:rFonts w:ascii="Times New Roman" w:hAnsi="Times New Roman"/>
          <w:b/>
          <w:i/>
          <w:color w:val="000000" w:themeColor="text1"/>
          <w:lang w:val="pt-PT"/>
        </w:rPr>
        <w:t xml:space="preserve"> </w:t>
      </w:r>
      <w:r w:rsidRPr="00865E32">
        <w:rPr>
          <w:rFonts w:ascii="Times New Roman" w:hAnsi="Times New Roman"/>
          <w:i/>
          <w:color w:val="000000" w:themeColor="text1"/>
          <w:lang w:val="pt-PT"/>
        </w:rPr>
        <w:t xml:space="preserve">€35 </w:t>
      </w:r>
      <w:proofErr w:type="gramStart"/>
      <w:r w:rsidRPr="00865E32">
        <w:rPr>
          <w:rFonts w:ascii="Times New Roman" w:hAnsi="Times New Roman"/>
          <w:i/>
          <w:color w:val="000000" w:themeColor="text1"/>
          <w:lang w:val="pt-PT"/>
        </w:rPr>
        <w:t>&lt; 4*€10</w:t>
      </w:r>
      <w:proofErr w:type="gramEnd"/>
      <w:r w:rsidRPr="00865E32">
        <w:rPr>
          <w:rFonts w:ascii="Times New Roman" w:hAnsi="Times New Roman"/>
          <w:i/>
          <w:color w:val="000000" w:themeColor="text1"/>
          <w:lang w:val="pt-PT"/>
        </w:rPr>
        <w:t xml:space="preserve"> + 3*€5 = €55 (não pertence à RO); </w:t>
      </w:r>
    </w:p>
    <w:p w:rsidR="003C004C" w:rsidRPr="00865E32" w:rsidRDefault="003C004C" w:rsidP="00F50732">
      <w:pPr>
        <w:ind w:left="426"/>
        <w:jc w:val="both"/>
        <w:rPr>
          <w:rFonts w:ascii="Times New Roman" w:hAnsi="Times New Roman"/>
          <w:i/>
          <w:color w:val="000000" w:themeColor="text1"/>
          <w:lang w:val="pt-PT"/>
        </w:rPr>
      </w:pPr>
      <w:r w:rsidRPr="00865E32">
        <w:rPr>
          <w:rFonts w:ascii="Times New Roman" w:hAnsi="Times New Roman"/>
          <w:i/>
          <w:color w:val="000000" w:themeColor="text1"/>
          <w:lang w:val="pt-PT"/>
        </w:rPr>
        <w:t xml:space="preserve">3) 6 </w:t>
      </w:r>
      <w:proofErr w:type="gramStart"/>
      <w:r w:rsidRPr="00865E32">
        <w:rPr>
          <w:rFonts w:ascii="Times New Roman" w:hAnsi="Times New Roman"/>
          <w:i/>
          <w:color w:val="000000" w:themeColor="text1"/>
          <w:lang w:val="pt-PT"/>
        </w:rPr>
        <w:t>horas</w:t>
      </w:r>
      <w:proofErr w:type="gramEnd"/>
      <w:r w:rsidRPr="00865E32">
        <w:rPr>
          <w:rFonts w:ascii="Times New Roman" w:hAnsi="Times New Roman"/>
          <w:i/>
          <w:color w:val="000000" w:themeColor="text1"/>
          <w:lang w:val="pt-PT"/>
        </w:rPr>
        <w:t xml:space="preserve"> no </w:t>
      </w:r>
      <w:proofErr w:type="spellStart"/>
      <w:r w:rsidRPr="00865E32">
        <w:rPr>
          <w:rFonts w:ascii="Times New Roman" w:hAnsi="Times New Roman"/>
          <w:i/>
          <w:color w:val="000000" w:themeColor="text1"/>
          <w:lang w:val="pt-PT"/>
        </w:rPr>
        <w:t>kitesurf</w:t>
      </w:r>
      <w:proofErr w:type="spellEnd"/>
      <w:r w:rsidRPr="00865E32">
        <w:rPr>
          <w:rFonts w:ascii="Times New Roman" w:hAnsi="Times New Roman"/>
          <w:i/>
          <w:color w:val="000000" w:themeColor="text1"/>
          <w:lang w:val="pt-PT"/>
        </w:rPr>
        <w:t xml:space="preserve"> e 7 hora no SUP </w:t>
      </w:r>
      <w:r w:rsidRPr="00865E32">
        <w:rPr>
          <w:rFonts w:ascii="Times New Roman" w:hAnsi="Times New Roman"/>
          <w:b/>
          <w:i/>
          <w:color w:val="000000" w:themeColor="text1"/>
          <w:lang w:val="pt-PT"/>
        </w:rPr>
        <w:sym w:font="Wingdings" w:char="F0E0"/>
      </w:r>
      <w:r w:rsidRPr="00865E32">
        <w:rPr>
          <w:rFonts w:ascii="Times New Roman" w:hAnsi="Times New Roman"/>
          <w:b/>
          <w:i/>
          <w:color w:val="000000" w:themeColor="text1"/>
          <w:lang w:val="pt-PT"/>
        </w:rPr>
        <w:t xml:space="preserve"> </w:t>
      </w:r>
      <w:r w:rsidRPr="00865E32">
        <w:rPr>
          <w:rFonts w:ascii="Times New Roman" w:hAnsi="Times New Roman"/>
          <w:i/>
          <w:color w:val="000000" w:themeColor="text1"/>
          <w:lang w:val="pt-PT"/>
        </w:rPr>
        <w:t xml:space="preserve">€35 </w:t>
      </w:r>
      <w:proofErr w:type="gramStart"/>
      <w:r w:rsidRPr="00865E32">
        <w:rPr>
          <w:rFonts w:ascii="Times New Roman" w:hAnsi="Times New Roman"/>
          <w:i/>
          <w:color w:val="000000" w:themeColor="text1"/>
          <w:lang w:val="pt-PT"/>
        </w:rPr>
        <w:t>&lt; 6*€10</w:t>
      </w:r>
      <w:proofErr w:type="gramEnd"/>
      <w:r w:rsidRPr="00865E32">
        <w:rPr>
          <w:rFonts w:ascii="Times New Roman" w:hAnsi="Times New Roman"/>
          <w:i/>
          <w:color w:val="000000" w:themeColor="text1"/>
          <w:lang w:val="pt-PT"/>
        </w:rPr>
        <w:t xml:space="preserve"> + 7*€5 = €95 (não pertence à RO).</w:t>
      </w:r>
    </w:p>
    <w:p w:rsidR="00865E32" w:rsidRPr="00865E32" w:rsidRDefault="00865E32" w:rsidP="003C004C">
      <w:pPr>
        <w:jc w:val="both"/>
        <w:rPr>
          <w:rFonts w:ascii="Times New Roman" w:hAnsi="Times New Roman"/>
          <w:i/>
          <w:color w:val="000000" w:themeColor="text1"/>
          <w:lang w:val="pt-PT"/>
        </w:rPr>
      </w:pPr>
      <w:r w:rsidRPr="00865E32">
        <w:rPr>
          <w:rFonts w:ascii="Times New Roman" w:hAnsi="Times New Roman"/>
          <w:color w:val="000000" w:themeColor="text1"/>
          <w:lang w:val="pt-PT"/>
        </w:rPr>
        <w:t>Mas só o cabaz indicado em primeiro lugar (</w:t>
      </w:r>
      <w:r w:rsidRPr="00865E32">
        <w:rPr>
          <w:rFonts w:ascii="Times New Roman" w:hAnsi="Times New Roman"/>
          <w:b/>
          <w:color w:val="000000" w:themeColor="text1"/>
          <w:lang w:val="pt-PT"/>
        </w:rPr>
        <w:t>3 horas</w:t>
      </w:r>
      <w:r w:rsidRPr="00865E32">
        <w:rPr>
          <w:rFonts w:ascii="Times New Roman" w:hAnsi="Times New Roman"/>
          <w:color w:val="000000" w:themeColor="text1"/>
          <w:lang w:val="pt-PT"/>
        </w:rPr>
        <w:t xml:space="preserve"> no </w:t>
      </w:r>
      <w:proofErr w:type="spellStart"/>
      <w:r w:rsidRPr="00500B04">
        <w:rPr>
          <w:rFonts w:ascii="Times New Roman" w:hAnsi="Times New Roman"/>
          <w:i/>
          <w:color w:val="000000" w:themeColor="text1"/>
          <w:lang w:val="pt-PT"/>
        </w:rPr>
        <w:t>kitesurf</w:t>
      </w:r>
      <w:proofErr w:type="spellEnd"/>
      <w:r w:rsidRPr="00865E32">
        <w:rPr>
          <w:rFonts w:ascii="Times New Roman" w:hAnsi="Times New Roman"/>
          <w:color w:val="000000" w:themeColor="text1"/>
          <w:lang w:val="pt-PT"/>
        </w:rPr>
        <w:t xml:space="preserve"> e </w:t>
      </w:r>
      <w:r w:rsidRPr="00865E32">
        <w:rPr>
          <w:rFonts w:ascii="Times New Roman" w:hAnsi="Times New Roman"/>
          <w:b/>
          <w:color w:val="000000" w:themeColor="text1"/>
          <w:lang w:val="pt-PT"/>
        </w:rPr>
        <w:t>1 hora</w:t>
      </w:r>
      <w:r w:rsidRPr="00865E32">
        <w:rPr>
          <w:rFonts w:ascii="Times New Roman" w:hAnsi="Times New Roman"/>
          <w:color w:val="000000" w:themeColor="text1"/>
          <w:lang w:val="pt-PT"/>
        </w:rPr>
        <w:t xml:space="preserve"> no </w:t>
      </w:r>
      <w:r w:rsidRPr="00500B04">
        <w:rPr>
          <w:rFonts w:ascii="Times New Roman" w:hAnsi="Times New Roman"/>
          <w:i/>
          <w:color w:val="000000" w:themeColor="text1"/>
          <w:lang w:val="pt-PT"/>
        </w:rPr>
        <w:t>SUP</w:t>
      </w:r>
      <w:r w:rsidRPr="00865E32">
        <w:rPr>
          <w:rFonts w:ascii="Times New Roman" w:hAnsi="Times New Roman"/>
          <w:color w:val="000000" w:themeColor="text1"/>
          <w:lang w:val="pt-PT"/>
        </w:rPr>
        <w:t xml:space="preserve">) pertence à reta orçamental, isto </w:t>
      </w:r>
      <w:r w:rsidR="00F50732">
        <w:rPr>
          <w:rFonts w:ascii="Times New Roman" w:hAnsi="Times New Roman"/>
          <w:color w:val="000000" w:themeColor="text1"/>
          <w:lang w:val="pt-PT"/>
        </w:rPr>
        <w:t>é</w:t>
      </w:r>
      <w:r w:rsidRPr="00865E32">
        <w:rPr>
          <w:rFonts w:ascii="Times New Roman" w:hAnsi="Times New Roman"/>
          <w:color w:val="000000" w:themeColor="text1"/>
          <w:lang w:val="pt-PT"/>
        </w:rPr>
        <w:t>, dados os preços dos bens, esgota totalmente o rendimento nominal do consumidor. Será</w:t>
      </w:r>
      <w:r w:rsidR="00F50732">
        <w:rPr>
          <w:rFonts w:ascii="Times New Roman" w:hAnsi="Times New Roman"/>
          <w:color w:val="000000" w:themeColor="text1"/>
          <w:lang w:val="pt-PT"/>
        </w:rPr>
        <w:t>,</w:t>
      </w:r>
      <w:r w:rsidRPr="00865E32">
        <w:rPr>
          <w:rFonts w:ascii="Times New Roman" w:hAnsi="Times New Roman"/>
          <w:color w:val="000000" w:themeColor="text1"/>
          <w:lang w:val="pt-PT"/>
        </w:rPr>
        <w:t xml:space="preserve"> então</w:t>
      </w:r>
      <w:r w:rsidR="00F50732">
        <w:rPr>
          <w:rFonts w:ascii="Times New Roman" w:hAnsi="Times New Roman"/>
          <w:color w:val="000000" w:themeColor="text1"/>
          <w:lang w:val="pt-PT"/>
        </w:rPr>
        <w:t>,</w:t>
      </w:r>
      <w:r w:rsidRPr="00865E32">
        <w:rPr>
          <w:rFonts w:ascii="Times New Roman" w:hAnsi="Times New Roman"/>
          <w:color w:val="000000" w:themeColor="text1"/>
          <w:lang w:val="pt-PT"/>
        </w:rPr>
        <w:t xml:space="preserve"> esse o cabaz que maximiza a utilidade total do consumidor</w:t>
      </w:r>
      <w:r w:rsidR="00500B04">
        <w:rPr>
          <w:rFonts w:ascii="Times New Roman" w:hAnsi="Times New Roman"/>
          <w:color w:val="000000" w:themeColor="text1"/>
          <w:lang w:val="pt-PT"/>
        </w:rPr>
        <w:t>, uma vez que cumpre a condição fundamental do ótimo do consumidor e pertence à reta orçamental</w:t>
      </w:r>
      <w:r w:rsidRPr="00865E32">
        <w:rPr>
          <w:rFonts w:ascii="Times New Roman" w:hAnsi="Times New Roman"/>
          <w:color w:val="000000" w:themeColor="text1"/>
          <w:lang w:val="pt-PT"/>
        </w:rPr>
        <w:t>.</w:t>
      </w:r>
    </w:p>
    <w:p w:rsidR="00865E32" w:rsidRDefault="00865E32" w:rsidP="00C450BB">
      <w:pPr>
        <w:spacing w:after="120" w:line="320" w:lineRule="exact"/>
        <w:ind w:left="284"/>
        <w:jc w:val="both"/>
        <w:rPr>
          <w:rFonts w:ascii="Times New Roman" w:eastAsia="Times New Roman" w:hAnsi="Times New Roman"/>
          <w:b/>
          <w:sz w:val="24"/>
          <w:szCs w:val="20"/>
          <w:lang w:val="pt-PT"/>
        </w:rPr>
      </w:pPr>
    </w:p>
    <w:p w:rsidR="00204B77" w:rsidRPr="00865E32" w:rsidRDefault="003C004C" w:rsidP="00F50732">
      <w:pPr>
        <w:spacing w:after="120" w:line="320" w:lineRule="exact"/>
        <w:jc w:val="both"/>
        <w:rPr>
          <w:rFonts w:ascii="Times New Roman" w:eastAsia="Times New Roman" w:hAnsi="Times New Roman"/>
          <w:b/>
          <w:sz w:val="24"/>
          <w:szCs w:val="20"/>
          <w:lang w:val="pt-PT"/>
        </w:rPr>
      </w:pPr>
      <w:r w:rsidRPr="00865E32">
        <w:rPr>
          <w:rFonts w:ascii="Times New Roman" w:eastAsia="Times New Roman" w:hAnsi="Times New Roman"/>
          <w:b/>
          <w:sz w:val="24"/>
          <w:szCs w:val="20"/>
          <w:lang w:val="pt-PT"/>
        </w:rPr>
        <w:t xml:space="preserve">c) </w:t>
      </w:r>
    </w:p>
    <w:p w:rsidR="003C004C" w:rsidRPr="00865E32" w:rsidRDefault="00865E32" w:rsidP="00906835">
      <w:pPr>
        <w:jc w:val="both"/>
        <w:rPr>
          <w:rFonts w:ascii="Times New Roman" w:hAnsi="Times New Roman"/>
          <w:color w:val="000000" w:themeColor="text1"/>
          <w:lang w:val="pt-PT"/>
        </w:rPr>
      </w:pPr>
      <w:r>
        <w:rPr>
          <w:rFonts w:ascii="Times New Roman" w:hAnsi="Times New Roman"/>
          <w:color w:val="000000" w:themeColor="text1"/>
          <w:lang w:val="pt-PT"/>
        </w:rPr>
        <w:t>Com o novo preço do aluguer da prancha SUP, bastará revalorizar o cabaz ótimo anteriormente determinado e obter o montante de rendimento que o consumidor teria de possuir para manter o consumo de tal cabaz:</w:t>
      </w:r>
    </w:p>
    <w:p w:rsidR="003C004C" w:rsidRPr="00865E32" w:rsidRDefault="003C004C" w:rsidP="00906835">
      <w:pPr>
        <w:jc w:val="center"/>
        <w:rPr>
          <w:rFonts w:ascii="Times New Roman" w:hAnsi="Times New Roman"/>
          <w:color w:val="000000" w:themeColor="text1"/>
          <w:lang w:val="pt-PT"/>
        </w:rPr>
      </w:pPr>
      <w:r w:rsidRPr="00865E32">
        <w:rPr>
          <w:rFonts w:ascii="Times New Roman" w:hAnsi="Times New Roman"/>
          <w:color w:val="000000" w:themeColor="text1"/>
          <w:lang w:val="pt-PT"/>
        </w:rPr>
        <w:t>€37 = 3*€10 + 1*€7</w:t>
      </w:r>
    </w:p>
    <w:p w:rsidR="003C004C" w:rsidRPr="00E20540" w:rsidRDefault="00906835" w:rsidP="00906835">
      <w:pPr>
        <w:spacing w:after="120" w:line="320" w:lineRule="exact"/>
        <w:jc w:val="both"/>
        <w:rPr>
          <w:rFonts w:ascii="Times New Roman" w:eastAsia="Times New Roman" w:hAnsi="Times New Roman"/>
          <w:sz w:val="24"/>
          <w:szCs w:val="20"/>
          <w:lang w:val="pt-PT"/>
        </w:rPr>
      </w:pPr>
      <w:r>
        <w:rPr>
          <w:rFonts w:ascii="Times New Roman" w:eastAsia="Times New Roman" w:hAnsi="Times New Roman"/>
          <w:sz w:val="24"/>
          <w:szCs w:val="20"/>
          <w:lang w:val="pt-PT"/>
        </w:rPr>
        <w:t>Para poder comprar o cabaz ótimo com o nov</w:t>
      </w:r>
      <w:r w:rsidR="00F50732">
        <w:rPr>
          <w:rFonts w:ascii="Times New Roman" w:eastAsia="Times New Roman" w:hAnsi="Times New Roman"/>
          <w:sz w:val="24"/>
          <w:szCs w:val="20"/>
          <w:lang w:val="pt-PT"/>
        </w:rPr>
        <w:t>o preço teria de dispor de 37 € de rendimento nominal.</w:t>
      </w:r>
    </w:p>
    <w:p w:rsidR="00A8031F" w:rsidRPr="00E20540" w:rsidRDefault="00A8031F" w:rsidP="00583E8D">
      <w:pPr>
        <w:spacing w:after="120"/>
        <w:ind w:left="426" w:right="-5056"/>
        <w:rPr>
          <w:rFonts w:ascii="Times New Roman" w:hAnsi="Times New Roman"/>
          <w:b/>
          <w:sz w:val="24"/>
          <w:szCs w:val="24"/>
          <w:lang w:val="pt-PT"/>
        </w:rPr>
      </w:pPr>
      <w:bookmarkStart w:id="0" w:name="_GoBack"/>
      <w:bookmarkEnd w:id="0"/>
    </w:p>
    <w:p w:rsidR="008218DD" w:rsidRDefault="008218DD">
      <w:pPr>
        <w:spacing w:after="0" w:line="240" w:lineRule="auto"/>
        <w:rPr>
          <w:rFonts w:ascii="Times New Roman" w:hAnsi="Times New Roman"/>
          <w:b/>
          <w:sz w:val="28"/>
          <w:szCs w:val="24"/>
          <w:lang w:val="pt-PT"/>
        </w:rPr>
      </w:pPr>
    </w:p>
    <w:p w:rsidR="00072CE9" w:rsidRPr="00072CE9" w:rsidRDefault="00072CE9" w:rsidP="00072CE9">
      <w:pPr>
        <w:rPr>
          <w:rStyle w:val="apple-converted-space"/>
          <w:rFonts w:ascii="Times New Roman" w:hAnsi="Times New Roman"/>
          <w:lang w:val="pt-PT"/>
        </w:rPr>
      </w:pPr>
      <w:r w:rsidRPr="00072CE9">
        <w:rPr>
          <w:rFonts w:ascii="Times New Roman" w:hAnsi="Times New Roman"/>
          <w:b/>
          <w:sz w:val="32"/>
          <w:lang w:val="pt-PT"/>
        </w:rPr>
        <w:t>3.</w:t>
      </w:r>
      <w:r w:rsidRPr="00072CE9">
        <w:rPr>
          <w:rFonts w:ascii="Times New Roman" w:hAnsi="Times New Roman"/>
          <w:b/>
          <w:lang w:val="pt-PT"/>
        </w:rPr>
        <w:t xml:space="preserve"> </w:t>
      </w:r>
      <w:r w:rsidRPr="00072CE9">
        <w:rPr>
          <w:rFonts w:ascii="Times New Roman" w:hAnsi="Times New Roman"/>
          <w:lang w:val="pt-PT"/>
        </w:rPr>
        <w:t xml:space="preserve">Considere um monopolista com a seguinte função de custo total: </w:t>
      </w:r>
    </w:p>
    <w:p w:rsidR="00072CE9" w:rsidRPr="00072CE9" w:rsidRDefault="00072CE9" w:rsidP="00072CE9">
      <w:pPr>
        <w:jc w:val="center"/>
        <w:rPr>
          <w:rStyle w:val="apple-converted-space"/>
          <w:rFonts w:ascii="Times New Roman" w:hAnsi="Times New Roman"/>
          <w:vertAlign w:val="superscript"/>
          <w:lang w:val="pt-PT"/>
        </w:rPr>
      </w:pPr>
      <w:r w:rsidRPr="00072CE9">
        <w:rPr>
          <w:rStyle w:val="apple-converted-space"/>
          <w:rFonts w:ascii="Times New Roman" w:hAnsi="Times New Roman"/>
          <w:i/>
          <w:lang w:val="pt-PT"/>
        </w:rPr>
        <w:t>TC</w:t>
      </w:r>
      <w:r w:rsidRPr="00072CE9">
        <w:rPr>
          <w:rStyle w:val="apple-converted-space"/>
          <w:rFonts w:ascii="Times New Roman" w:hAnsi="Times New Roman"/>
          <w:lang w:val="pt-PT"/>
        </w:rPr>
        <w:t xml:space="preserve"> = 200.</w:t>
      </w:r>
      <w:r w:rsidRPr="00072CE9">
        <w:rPr>
          <w:rStyle w:val="apple-converted-space"/>
          <w:rFonts w:ascii="Times New Roman" w:hAnsi="Times New Roman"/>
          <w:i/>
          <w:lang w:val="pt-PT"/>
        </w:rPr>
        <w:t>Q</w:t>
      </w:r>
      <w:r w:rsidRPr="00072CE9">
        <w:rPr>
          <w:rStyle w:val="apple-converted-space"/>
          <w:rFonts w:ascii="Times New Roman" w:hAnsi="Times New Roman"/>
          <w:lang w:val="pt-PT"/>
        </w:rPr>
        <w:t xml:space="preserve"> + 15.</w:t>
      </w:r>
      <w:r w:rsidRPr="00072CE9">
        <w:rPr>
          <w:rStyle w:val="apple-converted-space"/>
          <w:rFonts w:ascii="Times New Roman" w:hAnsi="Times New Roman"/>
          <w:i/>
          <w:lang w:val="pt-PT"/>
        </w:rPr>
        <w:t>Q</w:t>
      </w:r>
      <w:r w:rsidRPr="00072CE9">
        <w:rPr>
          <w:rStyle w:val="apple-converted-space"/>
          <w:rFonts w:ascii="Times New Roman" w:hAnsi="Times New Roman"/>
          <w:i/>
          <w:vertAlign w:val="superscript"/>
          <w:lang w:val="pt-PT"/>
        </w:rPr>
        <w:t>2</w:t>
      </w:r>
    </w:p>
    <w:p w:rsidR="00072CE9" w:rsidRPr="00072CE9" w:rsidRDefault="00072CE9" w:rsidP="00072CE9">
      <w:pPr>
        <w:rPr>
          <w:rStyle w:val="apple-converted-space"/>
          <w:rFonts w:ascii="Times New Roman" w:hAnsi="Times New Roman"/>
          <w:lang w:val="pt-PT"/>
        </w:rPr>
      </w:pPr>
      <w:proofErr w:type="gramStart"/>
      <w:r w:rsidRPr="00072CE9">
        <w:rPr>
          <w:rStyle w:val="apple-converted-space"/>
          <w:rFonts w:ascii="Times New Roman" w:hAnsi="Times New Roman"/>
          <w:lang w:val="pt-PT"/>
        </w:rPr>
        <w:t>que</w:t>
      </w:r>
      <w:proofErr w:type="gramEnd"/>
      <w:r w:rsidRPr="00072CE9">
        <w:rPr>
          <w:rStyle w:val="apple-converted-space"/>
          <w:rFonts w:ascii="Times New Roman" w:hAnsi="Times New Roman"/>
          <w:lang w:val="pt-PT"/>
        </w:rPr>
        <w:t xml:space="preserve"> defronta uma curva de procura definida pela seguinte expressão:</w:t>
      </w:r>
    </w:p>
    <w:p w:rsidR="00072CE9" w:rsidRPr="00072CE9" w:rsidRDefault="00072CE9" w:rsidP="00072CE9">
      <w:pPr>
        <w:jc w:val="center"/>
        <w:rPr>
          <w:rStyle w:val="apple-converted-space"/>
          <w:rFonts w:ascii="Times New Roman" w:hAnsi="Times New Roman"/>
        </w:rPr>
      </w:pPr>
      <w:r w:rsidRPr="00072CE9">
        <w:rPr>
          <w:rStyle w:val="apple-converted-space"/>
          <w:rFonts w:ascii="Times New Roman" w:hAnsi="Times New Roman"/>
          <w:i/>
        </w:rPr>
        <w:t>p</w:t>
      </w:r>
      <w:r w:rsidRPr="00072CE9">
        <w:rPr>
          <w:rStyle w:val="apple-converted-space"/>
          <w:rFonts w:ascii="Times New Roman" w:hAnsi="Times New Roman"/>
        </w:rPr>
        <w:t xml:space="preserve"> = 1200 – </w:t>
      </w:r>
      <w:proofErr w:type="gramStart"/>
      <w:r w:rsidRPr="00072CE9">
        <w:rPr>
          <w:rStyle w:val="apple-converted-space"/>
          <w:rFonts w:ascii="Times New Roman" w:hAnsi="Times New Roman"/>
        </w:rPr>
        <w:t>10.</w:t>
      </w:r>
      <w:r w:rsidRPr="00072CE9">
        <w:rPr>
          <w:rStyle w:val="apple-converted-space"/>
          <w:rFonts w:ascii="Times New Roman" w:hAnsi="Times New Roman"/>
          <w:i/>
        </w:rPr>
        <w:t>Q</w:t>
      </w:r>
      <w:r w:rsidRPr="00072CE9">
        <w:rPr>
          <w:rStyle w:val="apple-converted-space"/>
          <w:rFonts w:ascii="Times New Roman" w:hAnsi="Times New Roman"/>
        </w:rPr>
        <w:t xml:space="preserve"> .</w:t>
      </w:r>
      <w:proofErr w:type="gramEnd"/>
    </w:p>
    <w:p w:rsidR="00072CE9" w:rsidRPr="00072CE9" w:rsidRDefault="00072CE9" w:rsidP="00072CE9">
      <w:pPr>
        <w:pStyle w:val="ListParagraph"/>
        <w:numPr>
          <w:ilvl w:val="0"/>
          <w:numId w:val="3"/>
        </w:numPr>
        <w:spacing w:before="240" w:after="240" w:line="300" w:lineRule="exact"/>
        <w:contextualSpacing w:val="0"/>
        <w:jc w:val="both"/>
        <w:rPr>
          <w:rFonts w:ascii="Times New Roman" w:hAnsi="Times New Roman"/>
          <w:lang w:val="pt-PT"/>
        </w:rPr>
      </w:pPr>
      <w:r w:rsidRPr="00072CE9">
        <w:rPr>
          <w:rFonts w:ascii="Times New Roman" w:eastAsia="Times New Roman" w:hAnsi="Times New Roman"/>
          <w:lang w:val="pt-PT" w:eastAsia="pt-PT"/>
        </w:rPr>
        <w:t xml:space="preserve">Qual o nível de </w:t>
      </w:r>
      <w:r w:rsidRPr="00072CE9">
        <w:rPr>
          <w:rFonts w:ascii="Times New Roman" w:eastAsia="Times New Roman" w:hAnsi="Times New Roman"/>
          <w:i/>
          <w:lang w:val="pt-PT" w:eastAsia="pt-PT"/>
        </w:rPr>
        <w:t>output</w:t>
      </w:r>
      <w:r w:rsidRPr="00072CE9">
        <w:rPr>
          <w:rFonts w:ascii="Times New Roman" w:eastAsia="Times New Roman" w:hAnsi="Times New Roman"/>
          <w:lang w:val="pt-PT" w:eastAsia="pt-PT"/>
        </w:rPr>
        <w:t xml:space="preserve"> e preço de mercado que maximiza o lucro do monopolista? </w:t>
      </w:r>
      <w:r w:rsidRPr="00072CE9">
        <w:rPr>
          <w:rFonts w:ascii="Times New Roman" w:hAnsi="Times New Roman"/>
          <w:sz w:val="18"/>
          <w:lang w:val="pt-PT"/>
        </w:rPr>
        <w:t>(2v)</w:t>
      </w:r>
    </w:p>
    <w:p w:rsidR="00072CE9" w:rsidRPr="00072CE9" w:rsidRDefault="00072CE9" w:rsidP="00072CE9">
      <w:pPr>
        <w:pStyle w:val="ListParagraph"/>
        <w:numPr>
          <w:ilvl w:val="0"/>
          <w:numId w:val="3"/>
        </w:numPr>
        <w:spacing w:before="240" w:after="240" w:line="300" w:lineRule="exact"/>
        <w:contextualSpacing w:val="0"/>
        <w:jc w:val="both"/>
        <w:rPr>
          <w:rStyle w:val="apple-converted-space"/>
          <w:rFonts w:ascii="Times New Roman" w:hAnsi="Times New Roman"/>
        </w:rPr>
      </w:pPr>
      <w:r w:rsidRPr="00072CE9">
        <w:rPr>
          <w:rFonts w:ascii="Times New Roman" w:eastAsia="Times New Roman" w:hAnsi="Times New Roman"/>
          <w:lang w:val="pt-PT" w:eastAsia="pt-PT"/>
        </w:rPr>
        <w:t xml:space="preserve">Qual o valor do lucro na situação ótima do monopolista? </w:t>
      </w:r>
      <w:r w:rsidRPr="00072CE9">
        <w:rPr>
          <w:rFonts w:ascii="Times New Roman" w:hAnsi="Times New Roman"/>
          <w:sz w:val="18"/>
        </w:rPr>
        <w:t>(1,5v)</w:t>
      </w:r>
    </w:p>
    <w:p w:rsidR="00072CE9" w:rsidRPr="00072CE9" w:rsidRDefault="00072CE9" w:rsidP="00072CE9">
      <w:pPr>
        <w:pStyle w:val="ListParagraph"/>
        <w:numPr>
          <w:ilvl w:val="0"/>
          <w:numId w:val="3"/>
        </w:numPr>
        <w:spacing w:before="120" w:after="240" w:line="320" w:lineRule="exact"/>
        <w:jc w:val="both"/>
        <w:rPr>
          <w:rFonts w:ascii="Times New Roman" w:hAnsi="Times New Roman"/>
          <w:b/>
          <w:sz w:val="32"/>
        </w:rPr>
      </w:pPr>
      <w:r w:rsidRPr="00072CE9">
        <w:rPr>
          <w:rStyle w:val="apple-converted-space"/>
          <w:rFonts w:ascii="Times New Roman" w:hAnsi="Times New Roman"/>
          <w:lang w:val="pt-PT"/>
        </w:rPr>
        <w:t xml:space="preserve">Suponha que, antes de perceber qual o preço que lhe maximiza o lucro, o monopolista anuncia um preço de 500. Explique qual seria o </w:t>
      </w:r>
      <w:r w:rsidRPr="00072CE9">
        <w:rPr>
          <w:rStyle w:val="apple-converted-space"/>
          <w:rFonts w:ascii="Times New Roman" w:hAnsi="Times New Roman"/>
          <w:i/>
          <w:lang w:val="pt-PT"/>
        </w:rPr>
        <w:t>efeito-preço</w:t>
      </w:r>
      <w:r w:rsidRPr="00072CE9">
        <w:rPr>
          <w:rStyle w:val="apple-converted-space"/>
          <w:rFonts w:ascii="Times New Roman" w:hAnsi="Times New Roman"/>
          <w:lang w:val="pt-PT"/>
        </w:rPr>
        <w:t xml:space="preserve"> e o </w:t>
      </w:r>
      <w:r w:rsidRPr="00072CE9">
        <w:rPr>
          <w:rStyle w:val="apple-converted-space"/>
          <w:rFonts w:ascii="Times New Roman" w:hAnsi="Times New Roman"/>
          <w:i/>
          <w:lang w:val="pt-PT"/>
        </w:rPr>
        <w:t>efeito-quantidade</w:t>
      </w:r>
      <w:r w:rsidRPr="00072CE9">
        <w:rPr>
          <w:rStyle w:val="apple-converted-space"/>
          <w:rFonts w:ascii="Times New Roman" w:hAnsi="Times New Roman"/>
          <w:lang w:val="pt-PT"/>
        </w:rPr>
        <w:t xml:space="preserve"> na receita quando se passa desta situação para a situação de maximização do lucro que determinou nas alíneas anteriores. </w:t>
      </w:r>
      <w:proofErr w:type="spellStart"/>
      <w:r w:rsidRPr="00072CE9">
        <w:rPr>
          <w:rStyle w:val="apple-converted-space"/>
          <w:rFonts w:ascii="Times New Roman" w:hAnsi="Times New Roman"/>
        </w:rPr>
        <w:t>Ilustre</w:t>
      </w:r>
      <w:proofErr w:type="spellEnd"/>
      <w:r w:rsidRPr="00072CE9">
        <w:rPr>
          <w:rStyle w:val="apple-converted-space"/>
          <w:rFonts w:ascii="Times New Roman" w:hAnsi="Times New Roman"/>
        </w:rPr>
        <w:t xml:space="preserve"> </w:t>
      </w:r>
      <w:proofErr w:type="spellStart"/>
      <w:r w:rsidRPr="00072CE9">
        <w:rPr>
          <w:rStyle w:val="apple-converted-space"/>
          <w:rFonts w:ascii="Times New Roman" w:hAnsi="Times New Roman"/>
        </w:rPr>
        <w:t>graficamente</w:t>
      </w:r>
      <w:proofErr w:type="spellEnd"/>
      <w:r w:rsidRPr="00072CE9">
        <w:rPr>
          <w:rStyle w:val="apple-converted-space"/>
          <w:rFonts w:ascii="Times New Roman" w:hAnsi="Times New Roman"/>
        </w:rPr>
        <w:t>.</w:t>
      </w:r>
      <w:r w:rsidRPr="00072CE9">
        <w:rPr>
          <w:rStyle w:val="apple-converted-space"/>
          <w:rFonts w:ascii="Times New Roman" w:hAnsi="Times New Roman"/>
          <w:sz w:val="18"/>
        </w:rPr>
        <w:t xml:space="preserve"> (1,5v)</w:t>
      </w:r>
    </w:p>
    <w:p w:rsidR="00204B77" w:rsidRPr="00072CE9" w:rsidRDefault="00204B77" w:rsidP="00072CE9">
      <w:pPr>
        <w:spacing w:before="120" w:after="240" w:line="320" w:lineRule="exact"/>
        <w:ind w:left="360"/>
        <w:jc w:val="both"/>
        <w:rPr>
          <w:rFonts w:ascii="Times New Roman" w:hAnsi="Times New Roman"/>
          <w:b/>
          <w:color w:val="0000FF"/>
          <w:sz w:val="32"/>
        </w:rPr>
      </w:pPr>
    </w:p>
    <w:p w:rsidR="00190C85" w:rsidRPr="00E20540" w:rsidRDefault="00190C85" w:rsidP="00A8031F">
      <w:pPr>
        <w:spacing w:after="120"/>
        <w:ind w:left="426" w:right="-5056"/>
        <w:rPr>
          <w:rFonts w:ascii="Times New Roman" w:eastAsia="MS Mincho" w:hAnsi="Times New Roman"/>
          <w:lang w:val="pt-PT" w:eastAsia="ja-JP"/>
        </w:rPr>
      </w:pPr>
    </w:p>
    <w:p w:rsidR="00A8031F" w:rsidRPr="00E20540" w:rsidRDefault="00A8031F" w:rsidP="00A8031F">
      <w:pPr>
        <w:spacing w:after="0" w:line="240" w:lineRule="auto"/>
        <w:rPr>
          <w:rFonts w:ascii="Times New Roman" w:eastAsia="MS Mincho" w:hAnsi="Times New Roman"/>
          <w:b/>
          <w:sz w:val="24"/>
          <w:szCs w:val="24"/>
          <w:lang w:val="pt-PT" w:eastAsia="ja-JP"/>
        </w:rPr>
      </w:pPr>
      <w:r w:rsidRPr="00E20540">
        <w:rPr>
          <w:rFonts w:ascii="Times New Roman" w:eastAsia="MS Mincho" w:hAnsi="Times New Roman"/>
          <w:b/>
          <w:sz w:val="24"/>
          <w:szCs w:val="24"/>
          <w:lang w:val="pt-PT" w:eastAsia="ja-JP"/>
        </w:rPr>
        <w:t>RESOLUÇÃO:</w:t>
      </w:r>
    </w:p>
    <w:p w:rsidR="00A8031F" w:rsidRPr="00E20540" w:rsidRDefault="00A8031F" w:rsidP="00A8031F">
      <w:pPr>
        <w:spacing w:after="12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val="pt-PT"/>
        </w:rPr>
      </w:pPr>
    </w:p>
    <w:p w:rsidR="00070D4B" w:rsidRPr="00072CE9" w:rsidRDefault="00070D4B" w:rsidP="00072CE9">
      <w:pPr>
        <w:pStyle w:val="ListParagraph"/>
        <w:numPr>
          <w:ilvl w:val="0"/>
          <w:numId w:val="4"/>
        </w:numPr>
        <w:spacing w:before="40" w:after="40" w:line="259" w:lineRule="auto"/>
        <w:contextualSpacing w:val="0"/>
        <w:jc w:val="both"/>
        <w:rPr>
          <w:rStyle w:val="apple-converted-space"/>
          <w:rFonts w:ascii="Times New Roman" w:hAnsi="Times New Roman"/>
          <w:szCs w:val="24"/>
        </w:rPr>
      </w:pPr>
      <w:r w:rsidRPr="00072CE9">
        <w:rPr>
          <w:rStyle w:val="apple-converted-space"/>
          <w:rFonts w:ascii="Times New Roman" w:hAnsi="Times New Roman"/>
          <w:szCs w:val="24"/>
        </w:rPr>
        <w:t>TR = (1200 – 10Q).Q = 1200Q – 10Q</w:t>
      </w:r>
      <w:r w:rsidRPr="00072CE9">
        <w:rPr>
          <w:rStyle w:val="apple-converted-space"/>
          <w:rFonts w:ascii="Times New Roman" w:hAnsi="Times New Roman"/>
          <w:szCs w:val="24"/>
          <w:vertAlign w:val="superscript"/>
        </w:rPr>
        <w:t>2</w:t>
      </w:r>
    </w:p>
    <w:p w:rsidR="00070D4B" w:rsidRPr="00072CE9" w:rsidRDefault="00070D4B" w:rsidP="00072CE9">
      <w:pPr>
        <w:pStyle w:val="ListParagraph"/>
        <w:spacing w:before="40" w:after="40"/>
        <w:contextualSpacing w:val="0"/>
        <w:jc w:val="both"/>
        <w:rPr>
          <w:rStyle w:val="apple-converted-space"/>
          <w:rFonts w:ascii="Times New Roman" w:hAnsi="Times New Roman"/>
          <w:szCs w:val="24"/>
        </w:rPr>
      </w:pPr>
      <w:r w:rsidRPr="00072CE9">
        <w:rPr>
          <w:rStyle w:val="apple-converted-space"/>
          <w:rFonts w:ascii="Times New Roman" w:hAnsi="Times New Roman"/>
          <w:szCs w:val="24"/>
        </w:rPr>
        <w:t>MR =1200 -20Q</w:t>
      </w:r>
    </w:p>
    <w:p w:rsidR="00070D4B" w:rsidRPr="00072CE9" w:rsidRDefault="00070D4B" w:rsidP="00072CE9">
      <w:pPr>
        <w:pStyle w:val="ListParagraph"/>
        <w:spacing w:before="40" w:after="40"/>
        <w:contextualSpacing w:val="0"/>
        <w:jc w:val="both"/>
        <w:rPr>
          <w:rStyle w:val="apple-converted-space"/>
          <w:rFonts w:ascii="Times New Roman" w:hAnsi="Times New Roman"/>
          <w:szCs w:val="24"/>
        </w:rPr>
      </w:pPr>
      <w:r w:rsidRPr="00072CE9">
        <w:rPr>
          <w:rStyle w:val="apple-converted-space"/>
          <w:rFonts w:ascii="Times New Roman" w:hAnsi="Times New Roman"/>
          <w:szCs w:val="24"/>
        </w:rPr>
        <w:t>MC = 200 + 30Q</w:t>
      </w:r>
    </w:p>
    <w:p w:rsidR="00070D4B" w:rsidRPr="00072CE9" w:rsidRDefault="00070D4B" w:rsidP="00072CE9">
      <w:pPr>
        <w:pStyle w:val="ListParagraph"/>
        <w:spacing w:before="40" w:after="40"/>
        <w:contextualSpacing w:val="0"/>
        <w:jc w:val="both"/>
        <w:rPr>
          <w:rStyle w:val="apple-converted-space"/>
          <w:rFonts w:ascii="Times New Roman" w:hAnsi="Times New Roman"/>
          <w:szCs w:val="24"/>
        </w:rPr>
      </w:pPr>
      <w:r w:rsidRPr="00072CE9">
        <w:rPr>
          <w:rStyle w:val="apple-converted-space"/>
          <w:rFonts w:ascii="Times New Roman" w:hAnsi="Times New Roman"/>
          <w:szCs w:val="24"/>
        </w:rPr>
        <w:t xml:space="preserve">MR = MC </w:t>
      </w:r>
      <w:r w:rsidRPr="00072CE9">
        <w:rPr>
          <w:rStyle w:val="apple-converted-space"/>
          <w:rFonts w:ascii="Times New Roman" w:hAnsi="Times New Roman"/>
          <w:szCs w:val="24"/>
        </w:rPr>
        <w:sym w:font="Wingdings" w:char="F0F3"/>
      </w:r>
      <w:r w:rsidRPr="00072CE9">
        <w:rPr>
          <w:rStyle w:val="apple-converted-space"/>
          <w:rFonts w:ascii="Times New Roman" w:hAnsi="Times New Roman"/>
          <w:szCs w:val="24"/>
        </w:rPr>
        <w:t xml:space="preserve"> 1200 -20Q = 200 + 30Q </w:t>
      </w:r>
      <w:r w:rsidRPr="00072CE9">
        <w:rPr>
          <w:rStyle w:val="apple-converted-space"/>
          <w:rFonts w:ascii="Times New Roman" w:hAnsi="Times New Roman"/>
          <w:szCs w:val="24"/>
        </w:rPr>
        <w:sym w:font="Wingdings" w:char="F0F3"/>
      </w:r>
      <w:r w:rsidRPr="00072CE9">
        <w:rPr>
          <w:rStyle w:val="apple-converted-space"/>
          <w:rFonts w:ascii="Times New Roman" w:hAnsi="Times New Roman"/>
          <w:szCs w:val="24"/>
        </w:rPr>
        <w:t xml:space="preserve"> Q = 20</w:t>
      </w:r>
    </w:p>
    <w:p w:rsidR="00070D4B" w:rsidRPr="00072CE9" w:rsidRDefault="00070D4B" w:rsidP="00072CE9">
      <w:pPr>
        <w:pStyle w:val="ListParagraph"/>
        <w:spacing w:before="40" w:after="40"/>
        <w:contextualSpacing w:val="0"/>
        <w:jc w:val="both"/>
        <w:rPr>
          <w:rStyle w:val="apple-converted-space"/>
          <w:rFonts w:ascii="Times New Roman" w:hAnsi="Times New Roman"/>
          <w:szCs w:val="24"/>
        </w:rPr>
      </w:pPr>
    </w:p>
    <w:p w:rsidR="00070D4B" w:rsidRPr="00D02EFB" w:rsidRDefault="00D02EFB" w:rsidP="00072CE9">
      <w:pPr>
        <w:pStyle w:val="ListParagraph"/>
        <w:spacing w:before="40" w:after="40"/>
        <w:contextualSpacing w:val="0"/>
        <w:jc w:val="both"/>
        <w:rPr>
          <w:rStyle w:val="apple-converted-space"/>
          <w:rFonts w:ascii="Times New Roman" w:hAnsi="Times New Roman"/>
          <w:szCs w:val="24"/>
          <w:lang w:val="pt-PT"/>
        </w:rPr>
      </w:pPr>
      <w:r>
        <w:rPr>
          <w:rStyle w:val="apple-converted-space"/>
          <w:rFonts w:ascii="Times New Roman" w:hAnsi="Times New Roman"/>
          <w:szCs w:val="24"/>
        </w:rPr>
        <w:t>p</w:t>
      </w:r>
      <w:r w:rsidR="00070D4B" w:rsidRPr="00072CE9">
        <w:rPr>
          <w:rStyle w:val="apple-converted-space"/>
          <w:rFonts w:ascii="Times New Roman" w:hAnsi="Times New Roman"/>
          <w:szCs w:val="24"/>
        </w:rPr>
        <w:t xml:space="preserve"> = 1200 – 10x20 = 1000</w:t>
      </w:r>
    </w:p>
    <w:p w:rsidR="00070D4B" w:rsidRPr="00D02EFB" w:rsidRDefault="00070D4B" w:rsidP="00072CE9">
      <w:pPr>
        <w:pStyle w:val="ListParagraph"/>
        <w:spacing w:before="40" w:after="40"/>
        <w:contextualSpacing w:val="0"/>
        <w:jc w:val="both"/>
        <w:rPr>
          <w:rStyle w:val="apple-converted-space"/>
          <w:rFonts w:ascii="Times New Roman" w:hAnsi="Times New Roman"/>
          <w:szCs w:val="24"/>
          <w:lang w:val="pt-PT"/>
        </w:rPr>
      </w:pPr>
    </w:p>
    <w:p w:rsidR="00070D4B" w:rsidRPr="00072CE9" w:rsidRDefault="00072CE9" w:rsidP="00F50732">
      <w:pPr>
        <w:pStyle w:val="ListParagraph"/>
        <w:spacing w:before="120" w:after="120"/>
        <w:contextualSpacing w:val="0"/>
        <w:jc w:val="both"/>
        <w:rPr>
          <w:rStyle w:val="apple-converted-space"/>
          <w:rFonts w:ascii="Times New Roman" w:hAnsi="Times New Roman"/>
          <w:szCs w:val="24"/>
          <w:lang w:val="pt-PT"/>
        </w:rPr>
      </w:pPr>
      <w:r w:rsidRPr="00072CE9">
        <w:rPr>
          <w:rStyle w:val="apple-converted-space"/>
          <w:rFonts w:ascii="Times New Roman" w:hAnsi="Times New Roman"/>
          <w:szCs w:val="24"/>
          <w:lang w:val="pt-PT"/>
        </w:rPr>
        <w:t>Como</w:t>
      </w:r>
      <w:r w:rsidR="00070D4B" w:rsidRPr="00072CE9">
        <w:rPr>
          <w:rStyle w:val="apple-converted-space"/>
          <w:rFonts w:ascii="Times New Roman" w:hAnsi="Times New Roman"/>
          <w:szCs w:val="24"/>
          <w:lang w:val="pt-PT"/>
        </w:rPr>
        <w:t xml:space="preserve"> AVC = 200 + 15Q, </w:t>
      </w:r>
      <w:r>
        <w:rPr>
          <w:rStyle w:val="apple-converted-space"/>
          <w:rFonts w:ascii="Times New Roman" w:hAnsi="Times New Roman"/>
          <w:szCs w:val="24"/>
          <w:lang w:val="pt-PT"/>
        </w:rPr>
        <w:t>quando</w:t>
      </w:r>
      <w:r w:rsidR="00070D4B" w:rsidRPr="00072CE9">
        <w:rPr>
          <w:rStyle w:val="apple-converted-space"/>
          <w:rFonts w:ascii="Times New Roman" w:hAnsi="Times New Roman"/>
          <w:szCs w:val="24"/>
          <w:lang w:val="pt-PT"/>
        </w:rPr>
        <w:t xml:space="preserve"> Q = 20, AVC = 500.</w:t>
      </w:r>
    </w:p>
    <w:p w:rsidR="00070D4B" w:rsidRPr="00072CE9" w:rsidRDefault="00072CE9" w:rsidP="00F50732">
      <w:pPr>
        <w:pStyle w:val="ListParagraph"/>
        <w:spacing w:before="120" w:after="120"/>
        <w:contextualSpacing w:val="0"/>
        <w:jc w:val="both"/>
        <w:rPr>
          <w:rStyle w:val="apple-converted-space"/>
          <w:rFonts w:ascii="Times New Roman" w:hAnsi="Times New Roman"/>
          <w:szCs w:val="24"/>
          <w:lang w:val="pt-PT"/>
        </w:rPr>
      </w:pPr>
      <w:r w:rsidRPr="00072CE9">
        <w:rPr>
          <w:rStyle w:val="apple-converted-space"/>
          <w:rFonts w:ascii="Times New Roman" w:hAnsi="Times New Roman"/>
          <w:szCs w:val="24"/>
          <w:lang w:val="pt-PT"/>
        </w:rPr>
        <w:t xml:space="preserve">Uma vez que </w:t>
      </w:r>
      <w:proofErr w:type="gramStart"/>
      <w:r w:rsidR="00D02EFB">
        <w:rPr>
          <w:rStyle w:val="apple-converted-space"/>
          <w:rFonts w:ascii="Times New Roman" w:hAnsi="Times New Roman"/>
          <w:szCs w:val="24"/>
          <w:lang w:val="pt-PT"/>
        </w:rPr>
        <w:t>p</w:t>
      </w:r>
      <w:r w:rsidR="00070D4B" w:rsidRPr="00072CE9">
        <w:rPr>
          <w:rStyle w:val="apple-converted-space"/>
          <w:rFonts w:ascii="Times New Roman" w:hAnsi="Times New Roman"/>
          <w:szCs w:val="24"/>
          <w:lang w:val="pt-PT"/>
        </w:rPr>
        <w:t xml:space="preserve"> &gt;</w:t>
      </w:r>
      <w:proofErr w:type="gramEnd"/>
      <w:r w:rsidR="00070D4B" w:rsidRPr="00072CE9">
        <w:rPr>
          <w:rStyle w:val="apple-converted-space"/>
          <w:rFonts w:ascii="Times New Roman" w:hAnsi="Times New Roman"/>
          <w:szCs w:val="24"/>
          <w:lang w:val="pt-PT"/>
        </w:rPr>
        <w:t xml:space="preserve"> AVC, </w:t>
      </w:r>
      <w:r w:rsidRPr="00072CE9">
        <w:rPr>
          <w:rStyle w:val="apple-converted-space"/>
          <w:rFonts w:ascii="Times New Roman" w:hAnsi="Times New Roman"/>
          <w:szCs w:val="24"/>
          <w:lang w:val="pt-PT"/>
        </w:rPr>
        <w:t>o monopoli</w:t>
      </w:r>
      <w:r>
        <w:rPr>
          <w:rStyle w:val="apple-converted-space"/>
          <w:rFonts w:ascii="Times New Roman" w:hAnsi="Times New Roman"/>
          <w:szCs w:val="24"/>
          <w:lang w:val="pt-PT"/>
        </w:rPr>
        <w:t>sta deve efe</w:t>
      </w:r>
      <w:r w:rsidRPr="00072CE9">
        <w:rPr>
          <w:rStyle w:val="apple-converted-space"/>
          <w:rFonts w:ascii="Times New Roman" w:hAnsi="Times New Roman"/>
          <w:szCs w:val="24"/>
          <w:lang w:val="pt-PT"/>
        </w:rPr>
        <w:t>tivamente pro</w:t>
      </w:r>
      <w:r>
        <w:rPr>
          <w:rStyle w:val="apple-converted-space"/>
          <w:rFonts w:ascii="Times New Roman" w:hAnsi="Times New Roman"/>
          <w:szCs w:val="24"/>
          <w:lang w:val="pt-PT"/>
        </w:rPr>
        <w:t>duzir</w:t>
      </w:r>
      <w:r w:rsidR="00070D4B" w:rsidRPr="00072CE9">
        <w:rPr>
          <w:rStyle w:val="apple-converted-space"/>
          <w:rFonts w:ascii="Times New Roman" w:hAnsi="Times New Roman"/>
          <w:szCs w:val="24"/>
          <w:lang w:val="pt-PT"/>
        </w:rPr>
        <w:t xml:space="preserve"> Q = 20</w:t>
      </w:r>
      <w:r w:rsidR="00D05B58">
        <w:rPr>
          <w:rStyle w:val="apple-converted-space"/>
          <w:rFonts w:ascii="Times New Roman" w:hAnsi="Times New Roman"/>
          <w:szCs w:val="24"/>
          <w:lang w:val="pt-PT"/>
        </w:rPr>
        <w:t>, o nível de output que maximiza o seu lucro</w:t>
      </w:r>
      <w:r w:rsidR="00070D4B" w:rsidRPr="00072CE9">
        <w:rPr>
          <w:rStyle w:val="apple-converted-space"/>
          <w:rFonts w:ascii="Times New Roman" w:hAnsi="Times New Roman"/>
          <w:szCs w:val="24"/>
          <w:lang w:val="pt-PT"/>
        </w:rPr>
        <w:t xml:space="preserve">. </w:t>
      </w:r>
    </w:p>
    <w:p w:rsidR="00070D4B" w:rsidRPr="00072CE9" w:rsidRDefault="00072CE9" w:rsidP="00F50732">
      <w:pPr>
        <w:pStyle w:val="ListParagraph"/>
        <w:spacing w:before="120" w:after="120"/>
        <w:contextualSpacing w:val="0"/>
        <w:jc w:val="both"/>
        <w:rPr>
          <w:rStyle w:val="apple-converted-space"/>
          <w:rFonts w:ascii="Times New Roman" w:hAnsi="Times New Roman"/>
          <w:szCs w:val="24"/>
          <w:lang w:val="pt-PT"/>
        </w:rPr>
      </w:pPr>
      <w:r w:rsidRPr="00072CE9">
        <w:rPr>
          <w:rStyle w:val="apple-converted-space"/>
          <w:rFonts w:ascii="Times New Roman" w:hAnsi="Times New Roman"/>
          <w:szCs w:val="24"/>
          <w:lang w:val="pt-PT"/>
        </w:rPr>
        <w:t xml:space="preserve">A quantidade de output que maximiza o lucro é 20 e o preço de </w:t>
      </w:r>
      <w:r>
        <w:rPr>
          <w:rStyle w:val="apple-converted-space"/>
          <w:rFonts w:ascii="Times New Roman" w:hAnsi="Times New Roman"/>
          <w:szCs w:val="24"/>
          <w:lang w:val="pt-PT"/>
        </w:rPr>
        <w:t xml:space="preserve">equilíbrio do monopolista, a anunciar ao mercado é </w:t>
      </w:r>
      <w:r w:rsidR="00070D4B" w:rsidRPr="00072CE9">
        <w:rPr>
          <w:rStyle w:val="apple-converted-space"/>
          <w:rFonts w:ascii="Times New Roman" w:hAnsi="Times New Roman"/>
          <w:szCs w:val="24"/>
          <w:lang w:val="pt-PT"/>
        </w:rPr>
        <w:t>1000.</w:t>
      </w:r>
    </w:p>
    <w:p w:rsidR="00070D4B" w:rsidRPr="00072CE9" w:rsidRDefault="00070D4B" w:rsidP="00070D4B">
      <w:pPr>
        <w:pStyle w:val="ListParagraph"/>
        <w:rPr>
          <w:rStyle w:val="apple-converted-space"/>
          <w:sz w:val="24"/>
          <w:szCs w:val="24"/>
          <w:lang w:val="pt-PT"/>
        </w:rPr>
      </w:pPr>
    </w:p>
    <w:p w:rsidR="00070D4B" w:rsidRPr="00072CE9" w:rsidRDefault="00072CE9" w:rsidP="003C004C">
      <w:pPr>
        <w:pStyle w:val="ListParagraph"/>
        <w:numPr>
          <w:ilvl w:val="0"/>
          <w:numId w:val="4"/>
        </w:numPr>
        <w:spacing w:after="160" w:line="259" w:lineRule="auto"/>
        <w:rPr>
          <w:rStyle w:val="apple-converted-space"/>
          <w:rFonts w:ascii="Times New Roman" w:hAnsi="Times New Roman"/>
          <w:szCs w:val="24"/>
          <w:lang w:val="fr-FR"/>
        </w:rPr>
      </w:pPr>
      <w:proofErr w:type="spellStart"/>
      <w:r w:rsidRPr="00072CE9">
        <w:rPr>
          <w:rStyle w:val="apple-converted-space"/>
          <w:rFonts w:ascii="Times New Roman" w:hAnsi="Times New Roman"/>
          <w:szCs w:val="24"/>
          <w:lang w:val="fr-FR"/>
        </w:rPr>
        <w:t>Lucro</w:t>
      </w:r>
      <w:proofErr w:type="spellEnd"/>
      <w:r w:rsidR="00070D4B" w:rsidRPr="00072CE9">
        <w:rPr>
          <w:rStyle w:val="apple-converted-space"/>
          <w:rFonts w:ascii="Times New Roman" w:hAnsi="Times New Roman"/>
          <w:szCs w:val="24"/>
          <w:lang w:val="fr-FR"/>
        </w:rPr>
        <w:t xml:space="preserve"> = TR – TC = 1200Q – 10Q</w:t>
      </w:r>
      <w:r w:rsidR="00070D4B" w:rsidRPr="00072CE9">
        <w:rPr>
          <w:rStyle w:val="apple-converted-space"/>
          <w:rFonts w:ascii="Times New Roman" w:hAnsi="Times New Roman"/>
          <w:szCs w:val="24"/>
          <w:vertAlign w:val="superscript"/>
          <w:lang w:val="fr-FR"/>
        </w:rPr>
        <w:t xml:space="preserve">2 </w:t>
      </w:r>
      <w:r w:rsidR="00070D4B" w:rsidRPr="00072CE9">
        <w:rPr>
          <w:rStyle w:val="apple-converted-space"/>
          <w:rFonts w:ascii="Times New Roman" w:hAnsi="Times New Roman"/>
          <w:szCs w:val="24"/>
          <w:lang w:val="fr-FR"/>
        </w:rPr>
        <w:t>-200.Q - 15.Q</w:t>
      </w:r>
      <w:r w:rsidR="00070D4B" w:rsidRPr="00072CE9">
        <w:rPr>
          <w:rStyle w:val="apple-converted-space"/>
          <w:rFonts w:ascii="Times New Roman" w:hAnsi="Times New Roman"/>
          <w:szCs w:val="24"/>
          <w:vertAlign w:val="superscript"/>
          <w:lang w:val="fr-FR"/>
        </w:rPr>
        <w:t>2</w:t>
      </w:r>
    </w:p>
    <w:p w:rsidR="00070D4B" w:rsidRPr="00072CE9" w:rsidRDefault="00070D4B" w:rsidP="00070D4B">
      <w:pPr>
        <w:rPr>
          <w:rStyle w:val="apple-converted-space"/>
          <w:rFonts w:ascii="Times New Roman" w:hAnsi="Times New Roman"/>
          <w:szCs w:val="24"/>
          <w:lang w:val="fr-FR"/>
        </w:rPr>
      </w:pPr>
      <w:r w:rsidRPr="00072CE9">
        <w:rPr>
          <w:rStyle w:val="apple-converted-space"/>
          <w:rFonts w:ascii="Times New Roman" w:hAnsi="Times New Roman"/>
          <w:szCs w:val="24"/>
          <w:lang w:val="fr-FR"/>
        </w:rPr>
        <w:t xml:space="preserve">          </w:t>
      </w:r>
      <w:r w:rsidR="00072CE9">
        <w:rPr>
          <w:rStyle w:val="apple-converted-space"/>
          <w:rFonts w:ascii="Times New Roman" w:hAnsi="Times New Roman"/>
          <w:szCs w:val="24"/>
          <w:lang w:val="fr-FR"/>
        </w:rPr>
        <w:t xml:space="preserve">Para a </w:t>
      </w:r>
      <w:proofErr w:type="spellStart"/>
      <w:r w:rsidR="00072CE9">
        <w:rPr>
          <w:rStyle w:val="apple-converted-space"/>
          <w:rFonts w:ascii="Times New Roman" w:hAnsi="Times New Roman"/>
          <w:szCs w:val="24"/>
          <w:lang w:val="fr-FR"/>
        </w:rPr>
        <w:t>quantidade</w:t>
      </w:r>
      <w:proofErr w:type="spellEnd"/>
      <w:r w:rsidR="00072CE9">
        <w:rPr>
          <w:rStyle w:val="apple-converted-space"/>
          <w:rFonts w:ascii="Times New Roman" w:hAnsi="Times New Roman"/>
          <w:szCs w:val="24"/>
          <w:lang w:val="fr-FR"/>
        </w:rPr>
        <w:t xml:space="preserve"> de output de </w:t>
      </w:r>
      <w:proofErr w:type="spellStart"/>
      <w:r w:rsidR="00072CE9">
        <w:rPr>
          <w:rStyle w:val="apple-converted-space"/>
          <w:rFonts w:ascii="Times New Roman" w:hAnsi="Times New Roman"/>
          <w:szCs w:val="24"/>
          <w:lang w:val="fr-FR"/>
        </w:rPr>
        <w:t>equilíbrio</w:t>
      </w:r>
      <w:proofErr w:type="spellEnd"/>
      <w:r w:rsidR="00072CE9">
        <w:rPr>
          <w:rStyle w:val="apple-converted-space"/>
          <w:rFonts w:ascii="Times New Roman" w:hAnsi="Times New Roman"/>
          <w:szCs w:val="24"/>
          <w:lang w:val="fr-FR"/>
        </w:rPr>
        <w:t xml:space="preserve">, </w:t>
      </w:r>
      <w:r w:rsidRPr="00072CE9">
        <w:rPr>
          <w:rStyle w:val="apple-converted-space"/>
          <w:rFonts w:ascii="Times New Roman" w:hAnsi="Times New Roman"/>
          <w:szCs w:val="24"/>
          <w:lang w:val="fr-FR"/>
        </w:rPr>
        <w:t xml:space="preserve"> Q = 20, </w:t>
      </w:r>
      <w:proofErr w:type="spellStart"/>
      <w:r w:rsidR="00072CE9">
        <w:rPr>
          <w:rStyle w:val="apple-converted-space"/>
          <w:rFonts w:ascii="Times New Roman" w:hAnsi="Times New Roman"/>
          <w:szCs w:val="24"/>
          <w:lang w:val="fr-FR"/>
        </w:rPr>
        <w:t>Lucro</w:t>
      </w:r>
      <w:proofErr w:type="spellEnd"/>
      <w:r w:rsidRPr="00072CE9">
        <w:rPr>
          <w:rStyle w:val="apple-converted-space"/>
          <w:rFonts w:ascii="Times New Roman" w:hAnsi="Times New Roman"/>
          <w:szCs w:val="24"/>
          <w:lang w:val="fr-FR"/>
        </w:rPr>
        <w:t xml:space="preserve"> = 10 000.</w:t>
      </w:r>
    </w:p>
    <w:p w:rsidR="00070D4B" w:rsidRDefault="00070D4B" w:rsidP="00070D4B">
      <w:pPr>
        <w:rPr>
          <w:rStyle w:val="apple-converted-space"/>
          <w:sz w:val="24"/>
          <w:szCs w:val="24"/>
          <w:lang w:val="fr-FR"/>
        </w:rPr>
      </w:pPr>
    </w:p>
    <w:p w:rsidR="00070D4B" w:rsidRPr="0011540C" w:rsidRDefault="00D02EFB" w:rsidP="0011540C">
      <w:pPr>
        <w:pStyle w:val="ListParagraph"/>
        <w:numPr>
          <w:ilvl w:val="0"/>
          <w:numId w:val="4"/>
        </w:numPr>
        <w:spacing w:before="20" w:after="80" w:line="240" w:lineRule="exact"/>
        <w:contextualSpacing w:val="0"/>
        <w:rPr>
          <w:rStyle w:val="apple-converted-space"/>
          <w:rFonts w:ascii="Times New Roman" w:hAnsi="Times New Roman"/>
          <w:lang w:val="pt-PT"/>
        </w:rPr>
      </w:pPr>
      <w:proofErr w:type="gramStart"/>
      <w:r w:rsidRPr="0011540C">
        <w:rPr>
          <w:rStyle w:val="apple-converted-space"/>
          <w:rFonts w:ascii="Times New Roman" w:hAnsi="Times New Roman"/>
          <w:lang w:val="pt-PT"/>
        </w:rPr>
        <w:t>p</w:t>
      </w:r>
      <w:proofErr w:type="gramEnd"/>
      <w:r w:rsidRPr="0011540C">
        <w:rPr>
          <w:rStyle w:val="apple-converted-space"/>
          <w:rFonts w:ascii="Times New Roman" w:hAnsi="Times New Roman"/>
          <w:lang w:val="pt-PT"/>
        </w:rPr>
        <w:t xml:space="preserve"> </w:t>
      </w:r>
      <w:r w:rsidR="00072CE9" w:rsidRPr="0011540C">
        <w:rPr>
          <w:rStyle w:val="apple-converted-space"/>
          <w:rFonts w:ascii="Times New Roman" w:hAnsi="Times New Roman"/>
          <w:lang w:val="pt-PT"/>
        </w:rPr>
        <w:t xml:space="preserve">= 500 </w:t>
      </w:r>
      <w:r w:rsidR="00072CE9" w:rsidRPr="0011540C">
        <w:rPr>
          <w:rStyle w:val="apple-converted-space"/>
          <w:rFonts w:ascii="Times New Roman" w:hAnsi="Times New Roman"/>
          <w:lang w:val="pt-PT"/>
        </w:rPr>
        <w:sym w:font="Wingdings" w:char="F0E8"/>
      </w:r>
      <w:r w:rsidR="00072CE9" w:rsidRPr="0011540C">
        <w:rPr>
          <w:rStyle w:val="apple-converted-space"/>
          <w:rFonts w:ascii="Times New Roman" w:hAnsi="Times New Roman"/>
          <w:lang w:val="pt-PT"/>
        </w:rPr>
        <w:t xml:space="preserve"> Q = 70, com uma receita total de </w:t>
      </w:r>
      <w:r w:rsidR="00070D4B" w:rsidRPr="0011540C">
        <w:rPr>
          <w:rStyle w:val="apple-converted-space"/>
          <w:rFonts w:ascii="Times New Roman" w:hAnsi="Times New Roman"/>
          <w:lang w:val="pt-PT"/>
        </w:rPr>
        <w:t>500x70 = 35 000</w:t>
      </w:r>
    </w:p>
    <w:p w:rsidR="00070D4B" w:rsidRPr="0011540C" w:rsidRDefault="00D02EFB" w:rsidP="00F50732">
      <w:pPr>
        <w:pStyle w:val="ListParagraph"/>
        <w:spacing w:before="120" w:after="120" w:line="240" w:lineRule="exact"/>
        <w:contextualSpacing w:val="0"/>
        <w:rPr>
          <w:rStyle w:val="apple-converted-space"/>
          <w:rFonts w:ascii="Times New Roman" w:hAnsi="Times New Roman"/>
          <w:lang w:val="pt-PT"/>
        </w:rPr>
      </w:pPr>
      <w:proofErr w:type="gramStart"/>
      <w:r w:rsidRPr="0011540C">
        <w:rPr>
          <w:rStyle w:val="apple-converted-space"/>
          <w:rFonts w:ascii="Times New Roman" w:hAnsi="Times New Roman"/>
          <w:lang w:val="pt-PT"/>
        </w:rPr>
        <w:t>p</w:t>
      </w:r>
      <w:proofErr w:type="gramEnd"/>
      <w:r w:rsidR="00072CE9" w:rsidRPr="0011540C">
        <w:rPr>
          <w:rStyle w:val="apple-converted-space"/>
          <w:rFonts w:ascii="Times New Roman" w:hAnsi="Times New Roman"/>
          <w:lang w:val="pt-PT"/>
        </w:rPr>
        <w:t xml:space="preserve"> = 1000 </w:t>
      </w:r>
      <w:r w:rsidR="00C65E0E" w:rsidRPr="0011540C">
        <w:rPr>
          <w:rStyle w:val="apple-converted-space"/>
          <w:rFonts w:ascii="Times New Roman" w:hAnsi="Times New Roman"/>
          <w:lang w:val="pt-PT"/>
        </w:rPr>
        <w:sym w:font="Wingdings" w:char="F0E8"/>
      </w:r>
      <w:r w:rsidR="00072CE9" w:rsidRPr="0011540C">
        <w:rPr>
          <w:rStyle w:val="apple-converted-space"/>
          <w:rFonts w:ascii="Times New Roman" w:hAnsi="Times New Roman"/>
          <w:lang w:val="pt-PT"/>
        </w:rPr>
        <w:t xml:space="preserve"> Q = 20, com uma receita total de </w:t>
      </w:r>
      <w:r w:rsidR="00070D4B" w:rsidRPr="0011540C">
        <w:rPr>
          <w:rStyle w:val="apple-converted-space"/>
          <w:rFonts w:ascii="Times New Roman" w:hAnsi="Times New Roman"/>
          <w:lang w:val="pt-PT"/>
        </w:rPr>
        <w:t>1000 x 20 = 20 000.</w:t>
      </w:r>
    </w:p>
    <w:p w:rsidR="00070D4B" w:rsidRPr="0011540C" w:rsidRDefault="00072CE9" w:rsidP="00F50732">
      <w:pPr>
        <w:pStyle w:val="ListParagraph"/>
        <w:spacing w:before="120" w:after="120"/>
        <w:contextualSpacing w:val="0"/>
        <w:rPr>
          <w:rStyle w:val="apple-converted-space"/>
          <w:rFonts w:ascii="Times New Roman" w:hAnsi="Times New Roman"/>
          <w:lang w:val="pt-PT"/>
        </w:rPr>
      </w:pPr>
      <w:r w:rsidRPr="0011540C">
        <w:rPr>
          <w:rStyle w:val="apple-converted-space"/>
          <w:rFonts w:ascii="Times New Roman" w:hAnsi="Times New Roman"/>
          <w:lang w:val="pt-PT"/>
        </w:rPr>
        <w:t>A variação da receita total é, pois</w:t>
      </w:r>
      <w:r w:rsidR="00C65E0E" w:rsidRPr="0011540C">
        <w:rPr>
          <w:rStyle w:val="apple-converted-space"/>
          <w:rFonts w:ascii="Times New Roman" w:hAnsi="Times New Roman"/>
          <w:lang w:val="pt-PT"/>
        </w:rPr>
        <w:t>:</w:t>
      </w:r>
      <w:r w:rsidRPr="0011540C">
        <w:rPr>
          <w:rStyle w:val="apple-converted-space"/>
          <w:rFonts w:ascii="Times New Roman" w:hAnsi="Times New Roman"/>
          <w:lang w:val="pt-PT"/>
        </w:rPr>
        <w:t xml:space="preserve"> </w:t>
      </w:r>
      <w:r w:rsidR="0011540C" w:rsidRPr="0011540C">
        <w:rPr>
          <w:rStyle w:val="apple-converted-space"/>
          <w:rFonts w:ascii="Times New Roman" w:hAnsi="Times New Roman"/>
          <w:lang w:val="pt-PT"/>
        </w:rPr>
        <w:t xml:space="preserve">– </w:t>
      </w:r>
      <w:r w:rsidR="00070D4B" w:rsidRPr="0011540C">
        <w:rPr>
          <w:rStyle w:val="apple-converted-space"/>
          <w:rFonts w:ascii="Times New Roman" w:hAnsi="Times New Roman"/>
          <w:lang w:val="pt-PT"/>
        </w:rPr>
        <w:t>15 000</w:t>
      </w:r>
    </w:p>
    <w:p w:rsidR="00070D4B" w:rsidRPr="0011540C" w:rsidRDefault="00072CE9" w:rsidP="00D02EFB">
      <w:pPr>
        <w:pStyle w:val="ListParagraph"/>
        <w:spacing w:before="120" w:after="120"/>
        <w:contextualSpacing w:val="0"/>
        <w:jc w:val="both"/>
        <w:rPr>
          <w:rStyle w:val="apple-converted-space"/>
          <w:rFonts w:ascii="Times New Roman" w:hAnsi="Times New Roman"/>
          <w:lang w:val="pt-PT"/>
        </w:rPr>
      </w:pPr>
      <w:r w:rsidRPr="0011540C">
        <w:rPr>
          <w:rStyle w:val="apple-converted-space"/>
          <w:rFonts w:ascii="Times New Roman" w:hAnsi="Times New Roman"/>
          <w:lang w:val="pt-PT"/>
        </w:rPr>
        <w:t xml:space="preserve">O </w:t>
      </w:r>
      <w:r w:rsidRPr="00D02EFB">
        <w:rPr>
          <w:rStyle w:val="apple-converted-space"/>
          <w:rFonts w:ascii="Times New Roman" w:hAnsi="Times New Roman"/>
          <w:i/>
          <w:lang w:val="pt-PT"/>
        </w:rPr>
        <w:t>efeito preço</w:t>
      </w:r>
      <w:r w:rsidRPr="0011540C">
        <w:rPr>
          <w:rStyle w:val="apple-converted-space"/>
          <w:rFonts w:ascii="Times New Roman" w:hAnsi="Times New Roman"/>
          <w:lang w:val="pt-PT"/>
        </w:rPr>
        <w:t xml:space="preserve"> (</w:t>
      </w:r>
      <w:r w:rsidR="0011540C">
        <w:rPr>
          <w:rStyle w:val="apple-converted-space"/>
          <w:rFonts w:ascii="Times New Roman" w:hAnsi="Times New Roman"/>
          <w:lang w:val="pt-PT"/>
        </w:rPr>
        <w:t xml:space="preserve">a área </w:t>
      </w:r>
      <w:r w:rsidRPr="0011540C">
        <w:rPr>
          <w:rStyle w:val="apple-converted-space"/>
          <w:rFonts w:ascii="Times New Roman" w:hAnsi="Times New Roman"/>
          <w:i/>
          <w:lang w:val="pt-PT"/>
        </w:rPr>
        <w:t>PE</w:t>
      </w:r>
      <w:r w:rsidRPr="0011540C">
        <w:rPr>
          <w:rStyle w:val="apple-converted-space"/>
          <w:rFonts w:ascii="Times New Roman" w:hAnsi="Times New Roman"/>
          <w:lang w:val="pt-PT"/>
        </w:rPr>
        <w:t>, no gráfico) é dado por</w:t>
      </w:r>
      <w:r w:rsidR="00070D4B" w:rsidRPr="0011540C">
        <w:rPr>
          <w:rStyle w:val="apple-converted-space"/>
          <w:rFonts w:ascii="Times New Roman" w:hAnsi="Times New Roman"/>
          <w:lang w:val="pt-PT"/>
        </w:rPr>
        <w:t xml:space="preserve"> 500x20 = 10 000</w:t>
      </w:r>
    </w:p>
    <w:p w:rsidR="00070D4B" w:rsidRDefault="00072CE9" w:rsidP="00D02EFB">
      <w:pPr>
        <w:pStyle w:val="ListParagraph"/>
        <w:spacing w:before="120" w:after="120"/>
        <w:contextualSpacing w:val="0"/>
        <w:jc w:val="both"/>
        <w:rPr>
          <w:rStyle w:val="apple-converted-space"/>
          <w:rFonts w:ascii="Times New Roman" w:hAnsi="Times New Roman"/>
          <w:lang w:val="pt-PT"/>
        </w:rPr>
      </w:pPr>
      <w:r w:rsidRPr="0011540C">
        <w:rPr>
          <w:rStyle w:val="apple-converted-space"/>
          <w:rFonts w:ascii="Times New Roman" w:hAnsi="Times New Roman"/>
          <w:lang w:val="pt-PT"/>
        </w:rPr>
        <w:t xml:space="preserve">O </w:t>
      </w:r>
      <w:r w:rsidRPr="00D02EFB">
        <w:rPr>
          <w:rStyle w:val="apple-converted-space"/>
          <w:rFonts w:ascii="Times New Roman" w:hAnsi="Times New Roman"/>
          <w:i/>
          <w:lang w:val="pt-PT"/>
        </w:rPr>
        <w:t>efeito quantidade</w:t>
      </w:r>
      <w:r w:rsidRPr="0011540C">
        <w:rPr>
          <w:rStyle w:val="apple-converted-space"/>
          <w:rFonts w:ascii="Times New Roman" w:hAnsi="Times New Roman"/>
          <w:lang w:val="pt-PT"/>
        </w:rPr>
        <w:t xml:space="preserve"> (</w:t>
      </w:r>
      <w:r w:rsidR="0011540C">
        <w:rPr>
          <w:rStyle w:val="apple-converted-space"/>
          <w:rFonts w:ascii="Times New Roman" w:hAnsi="Times New Roman"/>
          <w:lang w:val="pt-PT"/>
        </w:rPr>
        <w:t xml:space="preserve">a área </w:t>
      </w:r>
      <w:r w:rsidRPr="0011540C">
        <w:rPr>
          <w:rStyle w:val="apple-converted-space"/>
          <w:rFonts w:ascii="Times New Roman" w:hAnsi="Times New Roman"/>
          <w:i/>
          <w:lang w:val="pt-PT"/>
        </w:rPr>
        <w:t>QE</w:t>
      </w:r>
      <w:r w:rsidRPr="0011540C">
        <w:rPr>
          <w:rStyle w:val="apple-converted-space"/>
          <w:rFonts w:ascii="Times New Roman" w:hAnsi="Times New Roman"/>
          <w:lang w:val="pt-PT"/>
        </w:rPr>
        <w:t xml:space="preserve">, no gráfico) é dado </w:t>
      </w:r>
      <w:proofErr w:type="gramStart"/>
      <w:r w:rsidRPr="0011540C">
        <w:rPr>
          <w:rStyle w:val="apple-converted-space"/>
          <w:rFonts w:ascii="Times New Roman" w:hAnsi="Times New Roman"/>
          <w:lang w:val="pt-PT"/>
        </w:rPr>
        <w:t>por</w:t>
      </w:r>
      <w:proofErr w:type="gramEnd"/>
      <w:r w:rsidRPr="0011540C">
        <w:rPr>
          <w:rStyle w:val="apple-converted-space"/>
          <w:rFonts w:ascii="Times New Roman" w:hAnsi="Times New Roman"/>
          <w:lang w:val="pt-PT"/>
        </w:rPr>
        <w:t>:</w:t>
      </w:r>
      <w:r w:rsidR="00070D4B" w:rsidRPr="0011540C">
        <w:rPr>
          <w:rStyle w:val="apple-converted-space"/>
          <w:rFonts w:ascii="Times New Roman" w:hAnsi="Times New Roman"/>
          <w:lang w:val="pt-PT"/>
        </w:rPr>
        <w:t xml:space="preserve"> -50x500 = </w:t>
      </w:r>
      <w:r w:rsidR="0011540C" w:rsidRPr="0011540C">
        <w:rPr>
          <w:rStyle w:val="apple-converted-space"/>
          <w:rFonts w:ascii="Times New Roman" w:hAnsi="Times New Roman"/>
          <w:lang w:val="pt-PT"/>
        </w:rPr>
        <w:t xml:space="preserve">– </w:t>
      </w:r>
      <w:r w:rsidR="00070D4B" w:rsidRPr="0011540C">
        <w:rPr>
          <w:rStyle w:val="apple-converted-space"/>
          <w:rFonts w:ascii="Times New Roman" w:hAnsi="Times New Roman"/>
          <w:lang w:val="pt-PT"/>
        </w:rPr>
        <w:t>25</w:t>
      </w:r>
      <w:r w:rsidR="0011540C">
        <w:rPr>
          <w:rStyle w:val="apple-converted-space"/>
          <w:rFonts w:ascii="Times New Roman" w:hAnsi="Times New Roman"/>
          <w:lang w:val="pt-PT"/>
        </w:rPr>
        <w:t> </w:t>
      </w:r>
      <w:r w:rsidR="00070D4B" w:rsidRPr="0011540C">
        <w:rPr>
          <w:rStyle w:val="apple-converted-space"/>
          <w:rFonts w:ascii="Times New Roman" w:hAnsi="Times New Roman"/>
          <w:lang w:val="pt-PT"/>
        </w:rPr>
        <w:t>000</w:t>
      </w:r>
      <w:r w:rsidR="0011540C">
        <w:rPr>
          <w:rStyle w:val="apple-converted-space"/>
          <w:rFonts w:ascii="Times New Roman" w:hAnsi="Times New Roman"/>
          <w:lang w:val="pt-PT"/>
        </w:rPr>
        <w:t>.</w:t>
      </w:r>
    </w:p>
    <w:p w:rsidR="0011540C" w:rsidRDefault="006C6762" w:rsidP="00D02EFB">
      <w:pPr>
        <w:pStyle w:val="ListParagraph"/>
        <w:spacing w:before="20" w:after="80"/>
        <w:contextualSpacing w:val="0"/>
        <w:jc w:val="both"/>
        <w:rPr>
          <w:rStyle w:val="apple-converted-space"/>
          <w:rFonts w:ascii="Times New Roman" w:hAnsi="Times New Roman"/>
          <w:lang w:val="pt-PT"/>
        </w:rPr>
      </w:pPr>
      <w:r>
        <w:rPr>
          <w:rStyle w:val="apple-converted-space"/>
          <w:rFonts w:ascii="Times New Roman" w:hAnsi="Times New Roman"/>
          <w:lang w:val="pt-PT"/>
        </w:rPr>
        <w:t>A variação da receita total (</w:t>
      </w:r>
      <w:r w:rsidR="00D02EFB">
        <w:rPr>
          <w:rStyle w:val="apple-converted-space"/>
          <w:rFonts w:ascii="Times New Roman" w:hAnsi="Times New Roman"/>
          <w:lang w:val="pt-PT"/>
        </w:rPr>
        <w:t xml:space="preserve">ou seja, </w:t>
      </w:r>
      <w:r>
        <w:rPr>
          <w:rStyle w:val="apple-converted-space"/>
          <w:rFonts w:ascii="Times New Roman" w:hAnsi="Times New Roman"/>
          <w:lang w:val="pt-PT"/>
        </w:rPr>
        <w:t xml:space="preserve">a </w:t>
      </w:r>
      <w:r w:rsidRPr="00C57606">
        <w:rPr>
          <w:rStyle w:val="apple-converted-space"/>
          <w:rFonts w:ascii="Times New Roman" w:hAnsi="Times New Roman"/>
          <w:i/>
          <w:lang w:val="pt-PT"/>
        </w:rPr>
        <w:t>receita marginal</w:t>
      </w:r>
      <w:r w:rsidR="00C57606">
        <w:rPr>
          <w:rStyle w:val="apple-converted-space"/>
          <w:rFonts w:ascii="Times New Roman" w:hAnsi="Times New Roman"/>
          <w:lang w:val="pt-PT"/>
        </w:rPr>
        <w:t>,</w:t>
      </w:r>
      <w:r>
        <w:rPr>
          <w:rStyle w:val="apple-converted-space"/>
          <w:rFonts w:ascii="Times New Roman" w:hAnsi="Times New Roman"/>
          <w:lang w:val="pt-PT"/>
        </w:rPr>
        <w:t xml:space="preserve"> para o intervalo de variação de quantidades aqui tratado</w:t>
      </w:r>
      <w:r w:rsidR="00C57606">
        <w:rPr>
          <w:rStyle w:val="apple-converted-space"/>
          <w:rFonts w:ascii="Times New Roman" w:hAnsi="Times New Roman"/>
          <w:lang w:val="pt-PT"/>
        </w:rPr>
        <w:t>, isto é, para a redução de 70 unidades para 20 unidades produzidas</w:t>
      </w:r>
      <w:r>
        <w:rPr>
          <w:rStyle w:val="apple-converted-space"/>
          <w:rFonts w:ascii="Times New Roman" w:hAnsi="Times New Roman"/>
          <w:lang w:val="pt-PT"/>
        </w:rPr>
        <w:t xml:space="preserve">) é </w:t>
      </w:r>
      <w:r w:rsidR="00D02EFB">
        <w:rPr>
          <w:rStyle w:val="apple-converted-space"/>
          <w:rFonts w:ascii="Times New Roman" w:hAnsi="Times New Roman"/>
          <w:lang w:val="pt-PT"/>
        </w:rPr>
        <w:t xml:space="preserve">pois </w:t>
      </w:r>
      <w:r>
        <w:rPr>
          <w:rStyle w:val="apple-converted-space"/>
          <w:rFonts w:ascii="Times New Roman" w:hAnsi="Times New Roman"/>
          <w:lang w:val="pt-PT"/>
        </w:rPr>
        <w:t xml:space="preserve">a </w:t>
      </w:r>
      <w:r w:rsidRPr="006C6762">
        <w:rPr>
          <w:rStyle w:val="apple-converted-space"/>
          <w:rFonts w:ascii="Times New Roman" w:hAnsi="Times New Roman"/>
          <w:i/>
          <w:lang w:val="pt-PT"/>
        </w:rPr>
        <w:t>soma</w:t>
      </w:r>
      <w:r>
        <w:rPr>
          <w:rStyle w:val="apple-converted-space"/>
          <w:rFonts w:ascii="Times New Roman" w:hAnsi="Times New Roman"/>
          <w:lang w:val="pt-PT"/>
        </w:rPr>
        <w:t xml:space="preserve"> do </w:t>
      </w:r>
      <w:r w:rsidRPr="006C6762">
        <w:rPr>
          <w:rStyle w:val="apple-converted-space"/>
          <w:rFonts w:ascii="Times New Roman" w:hAnsi="Times New Roman"/>
          <w:i/>
          <w:lang w:val="pt-PT"/>
        </w:rPr>
        <w:t>efeito preço</w:t>
      </w:r>
      <w:r>
        <w:rPr>
          <w:rStyle w:val="apple-converted-space"/>
          <w:rFonts w:ascii="Times New Roman" w:hAnsi="Times New Roman"/>
          <w:lang w:val="pt-PT"/>
        </w:rPr>
        <w:t xml:space="preserve"> com o </w:t>
      </w:r>
      <w:r w:rsidRPr="006C6762">
        <w:rPr>
          <w:rStyle w:val="apple-converted-space"/>
          <w:rFonts w:ascii="Times New Roman" w:hAnsi="Times New Roman"/>
          <w:i/>
          <w:lang w:val="pt-PT"/>
        </w:rPr>
        <w:t>efeito quantidade</w:t>
      </w:r>
      <w:r w:rsidR="003D4B29">
        <w:rPr>
          <w:rStyle w:val="apple-converted-space"/>
          <w:rFonts w:ascii="Times New Roman" w:hAnsi="Times New Roman"/>
          <w:lang w:val="pt-PT"/>
        </w:rPr>
        <w:t>, acima determinados</w:t>
      </w:r>
      <w:r>
        <w:rPr>
          <w:rStyle w:val="apple-converted-space"/>
          <w:rFonts w:ascii="Times New Roman" w:hAnsi="Times New Roman"/>
          <w:lang w:val="pt-PT"/>
        </w:rPr>
        <w:t xml:space="preserve">: </w:t>
      </w:r>
      <w:r w:rsidRPr="0011540C">
        <w:rPr>
          <w:rStyle w:val="apple-converted-space"/>
          <w:rFonts w:ascii="Times New Roman" w:hAnsi="Times New Roman"/>
          <w:lang w:val="pt-PT"/>
        </w:rPr>
        <w:t>– 15</w:t>
      </w:r>
      <w:r>
        <w:rPr>
          <w:rStyle w:val="apple-converted-space"/>
          <w:rFonts w:ascii="Times New Roman" w:hAnsi="Times New Roman"/>
          <w:lang w:val="pt-PT"/>
        </w:rPr>
        <w:t> </w:t>
      </w:r>
      <w:r w:rsidRPr="0011540C">
        <w:rPr>
          <w:rStyle w:val="apple-converted-space"/>
          <w:rFonts w:ascii="Times New Roman" w:hAnsi="Times New Roman"/>
          <w:lang w:val="pt-PT"/>
        </w:rPr>
        <w:t>000</w:t>
      </w:r>
      <w:r>
        <w:rPr>
          <w:rStyle w:val="apple-converted-space"/>
          <w:rFonts w:ascii="Times New Roman" w:hAnsi="Times New Roman"/>
          <w:lang w:val="pt-PT"/>
        </w:rPr>
        <w:t xml:space="preserve"> = 10 000 + </w:t>
      </w:r>
      <w:proofErr w:type="gramStart"/>
      <w:r>
        <w:rPr>
          <w:rStyle w:val="apple-converted-space"/>
          <w:rFonts w:ascii="Times New Roman" w:hAnsi="Times New Roman"/>
          <w:lang w:val="pt-PT"/>
        </w:rPr>
        <w:t>(</w:t>
      </w:r>
      <w:r w:rsidRPr="0011540C">
        <w:rPr>
          <w:rStyle w:val="apple-converted-space"/>
          <w:rFonts w:ascii="Times New Roman" w:hAnsi="Times New Roman"/>
          <w:lang w:val="pt-PT"/>
        </w:rPr>
        <w:t>–</w:t>
      </w:r>
      <w:proofErr w:type="gramEnd"/>
      <w:r w:rsidRPr="0011540C">
        <w:rPr>
          <w:rStyle w:val="apple-converted-space"/>
          <w:rFonts w:ascii="Times New Roman" w:hAnsi="Times New Roman"/>
          <w:lang w:val="pt-PT"/>
        </w:rPr>
        <w:t xml:space="preserve"> 25</w:t>
      </w:r>
      <w:r>
        <w:rPr>
          <w:rStyle w:val="apple-converted-space"/>
          <w:rFonts w:ascii="Times New Roman" w:hAnsi="Times New Roman"/>
          <w:lang w:val="pt-PT"/>
        </w:rPr>
        <w:t> </w:t>
      </w:r>
      <w:r w:rsidRPr="0011540C">
        <w:rPr>
          <w:rStyle w:val="apple-converted-space"/>
          <w:rFonts w:ascii="Times New Roman" w:hAnsi="Times New Roman"/>
          <w:lang w:val="pt-PT"/>
        </w:rPr>
        <w:t>000</w:t>
      </w:r>
      <w:r>
        <w:rPr>
          <w:rStyle w:val="apple-converted-space"/>
          <w:rFonts w:ascii="Times New Roman" w:hAnsi="Times New Roman"/>
          <w:lang w:val="pt-PT"/>
        </w:rPr>
        <w:t>)</w:t>
      </w:r>
    </w:p>
    <w:p w:rsidR="006C6762" w:rsidRDefault="006C6762" w:rsidP="0011540C">
      <w:pPr>
        <w:pStyle w:val="ListParagraph"/>
        <w:spacing w:before="20" w:after="80"/>
        <w:contextualSpacing w:val="0"/>
        <w:rPr>
          <w:rStyle w:val="apple-converted-space"/>
          <w:rFonts w:ascii="Times New Roman" w:hAnsi="Times New Roman"/>
          <w:lang w:val="pt-PT"/>
        </w:rPr>
      </w:pPr>
    </w:p>
    <w:p w:rsidR="0011540C" w:rsidRPr="0011540C" w:rsidRDefault="0011540C" w:rsidP="0011540C">
      <w:pPr>
        <w:pStyle w:val="ListParagraph"/>
        <w:spacing w:before="20" w:after="80"/>
        <w:contextualSpacing w:val="0"/>
        <w:rPr>
          <w:rStyle w:val="apple-converted-space"/>
          <w:rFonts w:ascii="Times New Roman" w:hAnsi="Times New Roman"/>
          <w:lang w:val="pt-PT"/>
        </w:rPr>
      </w:pPr>
      <w:r>
        <w:rPr>
          <w:rStyle w:val="apple-converted-space"/>
          <w:rFonts w:ascii="Times New Roman" w:hAnsi="Times New Roman"/>
          <w:lang w:val="pt-PT"/>
        </w:rPr>
        <w:t>O esboço gráfico da situação seria o seguinte:</w:t>
      </w:r>
    </w:p>
    <w:p w:rsidR="00070D4B" w:rsidRDefault="00070D4B" w:rsidP="0011540C">
      <w:pPr>
        <w:ind w:left="1276"/>
        <w:rPr>
          <w:rStyle w:val="apple-converted-space"/>
          <w:sz w:val="24"/>
          <w:szCs w:val="24"/>
        </w:rPr>
      </w:pPr>
      <w:r w:rsidRPr="009572EB">
        <w:rPr>
          <w:rStyle w:val="apple-converted-space"/>
          <w:noProof/>
          <w:sz w:val="24"/>
          <w:szCs w:val="24"/>
          <w:lang w:val="pt-PT" w:eastAsia="pt-PT"/>
        </w:rPr>
        <w:drawing>
          <wp:inline distT="0" distB="0" distL="0" distR="0" wp14:anchorId="5C0305FC" wp14:editId="7B0972E1">
            <wp:extent cx="2624265" cy="2105025"/>
            <wp:effectExtent l="0" t="0" r="508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913" cy="2107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sz w:val="24"/>
          <w:szCs w:val="24"/>
        </w:rPr>
        <w:tab/>
      </w:r>
    </w:p>
    <w:p w:rsidR="00070D4B" w:rsidRDefault="00070D4B" w:rsidP="00070D4B">
      <w:pPr>
        <w:rPr>
          <w:rStyle w:val="apple-converted-space"/>
          <w:sz w:val="24"/>
          <w:szCs w:val="24"/>
        </w:rPr>
      </w:pPr>
    </w:p>
    <w:p w:rsidR="00A8031F" w:rsidRDefault="00A8031F" w:rsidP="004518E3">
      <w:pPr>
        <w:spacing w:after="120" w:line="360" w:lineRule="auto"/>
        <w:ind w:left="142"/>
        <w:rPr>
          <w:rFonts w:ascii="Times New Roman" w:hAnsi="Times New Roman"/>
          <w:b/>
          <w:lang w:val="pt-PT"/>
        </w:rPr>
      </w:pPr>
    </w:p>
    <w:p w:rsidR="00384C31" w:rsidRDefault="00384C31" w:rsidP="004518E3">
      <w:pPr>
        <w:spacing w:after="120" w:line="360" w:lineRule="auto"/>
        <w:ind w:left="142"/>
        <w:rPr>
          <w:rFonts w:ascii="Times New Roman" w:hAnsi="Times New Roman"/>
          <w:b/>
          <w:lang w:val="pt-PT"/>
        </w:rPr>
      </w:pPr>
    </w:p>
    <w:p w:rsidR="00384C31" w:rsidRPr="00D86108" w:rsidRDefault="00384C31" w:rsidP="004518E3">
      <w:pPr>
        <w:spacing w:after="120" w:line="360" w:lineRule="auto"/>
        <w:ind w:left="142"/>
        <w:rPr>
          <w:rFonts w:ascii="Times New Roman" w:hAnsi="Times New Roman"/>
          <w:szCs w:val="24"/>
          <w:lang w:val="pt-PT"/>
        </w:rPr>
      </w:pPr>
    </w:p>
    <w:sectPr w:rsidR="00384C31" w:rsidRPr="00D86108" w:rsidSect="006F2CD4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E32" w:rsidRDefault="00865E32" w:rsidP="001E7FF3">
      <w:pPr>
        <w:spacing w:after="0" w:line="240" w:lineRule="auto"/>
      </w:pPr>
      <w:r>
        <w:separator/>
      </w:r>
    </w:p>
  </w:endnote>
  <w:endnote w:type="continuationSeparator" w:id="0">
    <w:p w:rsidR="00865E32" w:rsidRDefault="00865E32" w:rsidP="001E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E32" w:rsidRDefault="00865E3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4520">
      <w:rPr>
        <w:noProof/>
      </w:rPr>
      <w:t>6</w:t>
    </w:r>
    <w:r>
      <w:rPr>
        <w:noProof/>
      </w:rPr>
      <w:fldChar w:fldCharType="end"/>
    </w:r>
  </w:p>
  <w:p w:rsidR="00865E32" w:rsidRDefault="00865E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E32" w:rsidRDefault="00865E32" w:rsidP="001E7FF3">
      <w:pPr>
        <w:spacing w:after="0" w:line="240" w:lineRule="auto"/>
      </w:pPr>
      <w:r>
        <w:separator/>
      </w:r>
    </w:p>
  </w:footnote>
  <w:footnote w:type="continuationSeparator" w:id="0">
    <w:p w:rsidR="00865E32" w:rsidRDefault="00865E32" w:rsidP="001E7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E057C"/>
    <w:multiLevelType w:val="hybridMultilevel"/>
    <w:tmpl w:val="4F480086"/>
    <w:lvl w:ilvl="0" w:tplc="851AA2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B0F94"/>
    <w:multiLevelType w:val="hybridMultilevel"/>
    <w:tmpl w:val="89E48D88"/>
    <w:lvl w:ilvl="0" w:tplc="060E8594">
      <w:start w:val="1"/>
      <w:numFmt w:val="lowerLetter"/>
      <w:lvlText w:val="%1)"/>
      <w:lvlJc w:val="left"/>
      <w:pPr>
        <w:ind w:left="720" w:hanging="360"/>
      </w:pPr>
      <w:rPr>
        <w:b/>
        <w:color w:val="auto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332FC"/>
    <w:multiLevelType w:val="hybridMultilevel"/>
    <w:tmpl w:val="1FEAD9C0"/>
    <w:lvl w:ilvl="0" w:tplc="5C02104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47716"/>
    <w:multiLevelType w:val="hybridMultilevel"/>
    <w:tmpl w:val="047A37C2"/>
    <w:lvl w:ilvl="0" w:tplc="8130881A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</w:rPr>
    </w:lvl>
    <w:lvl w:ilvl="1" w:tplc="859C3AEC">
      <w:start w:val="1"/>
      <w:numFmt w:val="lowerLetter"/>
      <w:pStyle w:val="Perguntaalinea"/>
      <w:lvlText w:val="%2)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94A35D7"/>
    <w:multiLevelType w:val="hybridMultilevel"/>
    <w:tmpl w:val="8DA8D4D4"/>
    <w:lvl w:ilvl="0" w:tplc="4F20E5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03BE8"/>
    <w:multiLevelType w:val="hybridMultilevel"/>
    <w:tmpl w:val="E0CA646C"/>
    <w:lvl w:ilvl="0" w:tplc="1458DF5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D3C7D"/>
    <w:multiLevelType w:val="hybridMultilevel"/>
    <w:tmpl w:val="383A8BBE"/>
    <w:lvl w:ilvl="0" w:tplc="84DC7CAA">
      <w:start w:val="1"/>
      <w:numFmt w:val="lowerLetter"/>
      <w:lvlText w:val="%1)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34"/>
    <w:rsid w:val="00026304"/>
    <w:rsid w:val="000554C4"/>
    <w:rsid w:val="000636B5"/>
    <w:rsid w:val="00070D4B"/>
    <w:rsid w:val="00072CE9"/>
    <w:rsid w:val="00081F45"/>
    <w:rsid w:val="0008483D"/>
    <w:rsid w:val="000951E8"/>
    <w:rsid w:val="000C04A0"/>
    <w:rsid w:val="000F688E"/>
    <w:rsid w:val="000F7651"/>
    <w:rsid w:val="00106625"/>
    <w:rsid w:val="0011540C"/>
    <w:rsid w:val="001339DF"/>
    <w:rsid w:val="00171759"/>
    <w:rsid w:val="00181D67"/>
    <w:rsid w:val="00190C85"/>
    <w:rsid w:val="001A2B86"/>
    <w:rsid w:val="001C0378"/>
    <w:rsid w:val="001D3A16"/>
    <w:rsid w:val="001E7FF3"/>
    <w:rsid w:val="00203EEF"/>
    <w:rsid w:val="00204B77"/>
    <w:rsid w:val="00222894"/>
    <w:rsid w:val="00232FB4"/>
    <w:rsid w:val="00235DFA"/>
    <w:rsid w:val="002728FE"/>
    <w:rsid w:val="0028755B"/>
    <w:rsid w:val="002B62C6"/>
    <w:rsid w:val="002E2513"/>
    <w:rsid w:val="002F77BC"/>
    <w:rsid w:val="00301E15"/>
    <w:rsid w:val="00326E24"/>
    <w:rsid w:val="00340E4F"/>
    <w:rsid w:val="00341A27"/>
    <w:rsid w:val="00352DF8"/>
    <w:rsid w:val="00377099"/>
    <w:rsid w:val="003849E2"/>
    <w:rsid w:val="00384C31"/>
    <w:rsid w:val="00385528"/>
    <w:rsid w:val="003A00EB"/>
    <w:rsid w:val="003A2E86"/>
    <w:rsid w:val="003B3045"/>
    <w:rsid w:val="003C004C"/>
    <w:rsid w:val="003C785B"/>
    <w:rsid w:val="003D4B29"/>
    <w:rsid w:val="003E4E7A"/>
    <w:rsid w:val="00413E5A"/>
    <w:rsid w:val="00425EB0"/>
    <w:rsid w:val="0043707F"/>
    <w:rsid w:val="004518E3"/>
    <w:rsid w:val="004613C9"/>
    <w:rsid w:val="00477BD3"/>
    <w:rsid w:val="004854CC"/>
    <w:rsid w:val="004A15F3"/>
    <w:rsid w:val="004F56A5"/>
    <w:rsid w:val="004F5D34"/>
    <w:rsid w:val="00500B04"/>
    <w:rsid w:val="00516D96"/>
    <w:rsid w:val="00520922"/>
    <w:rsid w:val="00531CE6"/>
    <w:rsid w:val="00550342"/>
    <w:rsid w:val="00556729"/>
    <w:rsid w:val="00561C17"/>
    <w:rsid w:val="00561D62"/>
    <w:rsid w:val="0058269A"/>
    <w:rsid w:val="00583E8D"/>
    <w:rsid w:val="005A4D18"/>
    <w:rsid w:val="005A7AFD"/>
    <w:rsid w:val="005B2195"/>
    <w:rsid w:val="005D13CF"/>
    <w:rsid w:val="005D586D"/>
    <w:rsid w:val="005F3E11"/>
    <w:rsid w:val="005F75FE"/>
    <w:rsid w:val="006027A6"/>
    <w:rsid w:val="00604796"/>
    <w:rsid w:val="006132B3"/>
    <w:rsid w:val="0063672E"/>
    <w:rsid w:val="00663846"/>
    <w:rsid w:val="006777F8"/>
    <w:rsid w:val="00683D1B"/>
    <w:rsid w:val="00697F56"/>
    <w:rsid w:val="006A404A"/>
    <w:rsid w:val="006A62CA"/>
    <w:rsid w:val="006B5E8F"/>
    <w:rsid w:val="006C04CE"/>
    <w:rsid w:val="006C1617"/>
    <w:rsid w:val="006C6762"/>
    <w:rsid w:val="006D02A8"/>
    <w:rsid w:val="006E2B7A"/>
    <w:rsid w:val="006E3A58"/>
    <w:rsid w:val="006E66A9"/>
    <w:rsid w:val="006F2CD4"/>
    <w:rsid w:val="006F7E0C"/>
    <w:rsid w:val="00762187"/>
    <w:rsid w:val="0076589F"/>
    <w:rsid w:val="007B4B68"/>
    <w:rsid w:val="007C79B6"/>
    <w:rsid w:val="007D2F52"/>
    <w:rsid w:val="0080147B"/>
    <w:rsid w:val="008218DD"/>
    <w:rsid w:val="008338C3"/>
    <w:rsid w:val="00865E32"/>
    <w:rsid w:val="00875322"/>
    <w:rsid w:val="00885C2C"/>
    <w:rsid w:val="00887B0B"/>
    <w:rsid w:val="008914AB"/>
    <w:rsid w:val="008B353D"/>
    <w:rsid w:val="008B5B6F"/>
    <w:rsid w:val="008C3B14"/>
    <w:rsid w:val="008D3167"/>
    <w:rsid w:val="008F1492"/>
    <w:rsid w:val="008F559E"/>
    <w:rsid w:val="009021B6"/>
    <w:rsid w:val="00904520"/>
    <w:rsid w:val="009063CA"/>
    <w:rsid w:val="00906835"/>
    <w:rsid w:val="009210B6"/>
    <w:rsid w:val="0092198E"/>
    <w:rsid w:val="009255E5"/>
    <w:rsid w:val="00926B92"/>
    <w:rsid w:val="00962AB1"/>
    <w:rsid w:val="00964572"/>
    <w:rsid w:val="0097675E"/>
    <w:rsid w:val="00991BEC"/>
    <w:rsid w:val="00994F04"/>
    <w:rsid w:val="009A0F4D"/>
    <w:rsid w:val="009B2F6D"/>
    <w:rsid w:val="009C5D79"/>
    <w:rsid w:val="009D4940"/>
    <w:rsid w:val="009D7905"/>
    <w:rsid w:val="009F6AAA"/>
    <w:rsid w:val="00A05C64"/>
    <w:rsid w:val="00A26E50"/>
    <w:rsid w:val="00A46829"/>
    <w:rsid w:val="00A5028E"/>
    <w:rsid w:val="00A627BB"/>
    <w:rsid w:val="00A63E01"/>
    <w:rsid w:val="00A8031F"/>
    <w:rsid w:val="00A8571D"/>
    <w:rsid w:val="00A92B13"/>
    <w:rsid w:val="00AA58F9"/>
    <w:rsid w:val="00B023B7"/>
    <w:rsid w:val="00B07141"/>
    <w:rsid w:val="00B31946"/>
    <w:rsid w:val="00B40F38"/>
    <w:rsid w:val="00B437A2"/>
    <w:rsid w:val="00B52D07"/>
    <w:rsid w:val="00B81A07"/>
    <w:rsid w:val="00BA6C6A"/>
    <w:rsid w:val="00BE4AC9"/>
    <w:rsid w:val="00BF0B17"/>
    <w:rsid w:val="00C167A1"/>
    <w:rsid w:val="00C450BB"/>
    <w:rsid w:val="00C57606"/>
    <w:rsid w:val="00C65E0E"/>
    <w:rsid w:val="00C77DF2"/>
    <w:rsid w:val="00C84095"/>
    <w:rsid w:val="00CA4E84"/>
    <w:rsid w:val="00CB2EF6"/>
    <w:rsid w:val="00CC08CA"/>
    <w:rsid w:val="00CC5306"/>
    <w:rsid w:val="00CF463A"/>
    <w:rsid w:val="00D02EFB"/>
    <w:rsid w:val="00D05B58"/>
    <w:rsid w:val="00D242D1"/>
    <w:rsid w:val="00D460E9"/>
    <w:rsid w:val="00D5142A"/>
    <w:rsid w:val="00D86108"/>
    <w:rsid w:val="00DE167B"/>
    <w:rsid w:val="00E00F09"/>
    <w:rsid w:val="00E044A0"/>
    <w:rsid w:val="00E068C2"/>
    <w:rsid w:val="00E20540"/>
    <w:rsid w:val="00E26D88"/>
    <w:rsid w:val="00E332C1"/>
    <w:rsid w:val="00E430EA"/>
    <w:rsid w:val="00E51DDB"/>
    <w:rsid w:val="00E70570"/>
    <w:rsid w:val="00E95045"/>
    <w:rsid w:val="00EA2D32"/>
    <w:rsid w:val="00ED21C1"/>
    <w:rsid w:val="00EE047A"/>
    <w:rsid w:val="00EF38B4"/>
    <w:rsid w:val="00EF6CA6"/>
    <w:rsid w:val="00F056D2"/>
    <w:rsid w:val="00F139AF"/>
    <w:rsid w:val="00F239F7"/>
    <w:rsid w:val="00F23DEF"/>
    <w:rsid w:val="00F313BC"/>
    <w:rsid w:val="00F34882"/>
    <w:rsid w:val="00F50732"/>
    <w:rsid w:val="00F61133"/>
    <w:rsid w:val="00FA5949"/>
    <w:rsid w:val="00FB6304"/>
    <w:rsid w:val="00FC0058"/>
    <w:rsid w:val="00FD1DAE"/>
    <w:rsid w:val="00FD4877"/>
    <w:rsid w:val="00FF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FF02E-3F59-4C29-A94B-1A4DEF1D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D34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85C2C"/>
    <w:pPr>
      <w:keepNext/>
      <w:spacing w:after="0" w:line="360" w:lineRule="auto"/>
      <w:outlineLvl w:val="0"/>
    </w:pPr>
    <w:rPr>
      <w:rFonts w:ascii="Times New Roman" w:eastAsia="MS Mincho" w:hAnsi="Times New Roman"/>
      <w:sz w:val="24"/>
      <w:szCs w:val="20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D34"/>
    <w:pPr>
      <w:ind w:left="720"/>
      <w:contextualSpacing/>
    </w:pPr>
  </w:style>
  <w:style w:type="paragraph" w:customStyle="1" w:styleId="Formato1">
    <w:name w:val="Formato1"/>
    <w:basedOn w:val="Normal"/>
    <w:uiPriority w:val="99"/>
    <w:rsid w:val="00964572"/>
    <w:pPr>
      <w:spacing w:after="120" w:line="360" w:lineRule="auto"/>
      <w:jc w:val="both"/>
    </w:pPr>
    <w:rPr>
      <w:rFonts w:ascii="Times New Roman" w:eastAsia="Times New Roman" w:hAnsi="Times New Roman"/>
      <w:sz w:val="24"/>
      <w:szCs w:val="20"/>
      <w:lang w:val="pt-PT" w:eastAsia="pt-PT"/>
    </w:rPr>
  </w:style>
  <w:style w:type="table" w:styleId="TableGrid">
    <w:name w:val="Table Grid"/>
    <w:basedOn w:val="TableNormal"/>
    <w:uiPriority w:val="99"/>
    <w:rsid w:val="00964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4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572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7FF3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1E7FF3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E7FF3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1E7FF3"/>
    <w:rPr>
      <w:sz w:val="22"/>
      <w:szCs w:val="22"/>
      <w:lang w:val="en-US" w:eastAsia="en-US"/>
    </w:rPr>
  </w:style>
  <w:style w:type="paragraph" w:customStyle="1" w:styleId="MCQList1">
    <w:name w:val="MCQ_List1"/>
    <w:basedOn w:val="Normal"/>
    <w:rsid w:val="00F61133"/>
    <w:pPr>
      <w:keepNext/>
      <w:keepLines/>
      <w:tabs>
        <w:tab w:val="right" w:pos="270"/>
        <w:tab w:val="left" w:pos="450"/>
      </w:tabs>
      <w:spacing w:before="200" w:after="60"/>
      <w:ind w:left="450" w:hanging="450"/>
      <w:outlineLvl w:val="2"/>
    </w:pPr>
    <w:rPr>
      <w:rFonts w:ascii="Times" w:hAnsi="Times"/>
      <w:snapToGrid w:val="0"/>
      <w:lang w:val="pt-PT"/>
    </w:rPr>
  </w:style>
  <w:style w:type="table" w:customStyle="1" w:styleId="TableGrid2">
    <w:name w:val="Table Grid2"/>
    <w:basedOn w:val="TableNormal"/>
    <w:next w:val="TableGrid"/>
    <w:rsid w:val="003849E2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9D790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9"/>
    <w:rsid w:val="00885C2C"/>
    <w:rPr>
      <w:rFonts w:ascii="Times New Roman" w:eastAsia="MS Mincho" w:hAnsi="Times New Roman"/>
      <w:sz w:val="24"/>
      <w:lang w:eastAsia="en-US"/>
    </w:rPr>
  </w:style>
  <w:style w:type="paragraph" w:styleId="NormalWeb">
    <w:name w:val="Normal (Web)"/>
    <w:basedOn w:val="Normal"/>
    <w:uiPriority w:val="99"/>
    <w:rsid w:val="00885C2C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204B77"/>
  </w:style>
  <w:style w:type="paragraph" w:customStyle="1" w:styleId="Perguntaalinea">
    <w:name w:val="Pergunta_alinea"/>
    <w:basedOn w:val="Normal"/>
    <w:rsid w:val="00B40F38"/>
    <w:pPr>
      <w:numPr>
        <w:ilvl w:val="1"/>
        <w:numId w:val="6"/>
      </w:numPr>
      <w:spacing w:after="0" w:line="240" w:lineRule="auto"/>
    </w:pPr>
    <w:rPr>
      <w:rFonts w:ascii="Times New Roman" w:eastAsia="MS Mincho" w:hAnsi="Times New Roman"/>
      <w:noProof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1379</Words>
  <Characters>7447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Economia I; 2012/2013 (1º semestre)</vt:lpstr>
      <vt:lpstr/>
    </vt:vector>
  </TitlesOfParts>
  <Company/>
  <LinksUpToDate>false</LinksUpToDate>
  <CharactersWithSpaces>8809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Economia I; 2012/2013 (1º semestre)</dc:title>
  <dc:subject/>
  <dc:creator>Zorro</dc:creator>
  <cp:keywords/>
  <cp:lastModifiedBy>Francisco Nunes</cp:lastModifiedBy>
  <cp:revision>6</cp:revision>
  <cp:lastPrinted>2017-01-03T17:58:00Z</cp:lastPrinted>
  <dcterms:created xsi:type="dcterms:W3CDTF">2017-01-03T17:27:00Z</dcterms:created>
  <dcterms:modified xsi:type="dcterms:W3CDTF">2017-01-03T19:23:00Z</dcterms:modified>
</cp:coreProperties>
</file>